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E7DB" w14:textId="77777777" w:rsidR="006B4F04" w:rsidRDefault="006B4F04" w:rsidP="006B4F04">
      <w:pPr>
        <w:rPr>
          <w:sz w:val="28"/>
          <w:szCs w:val="28"/>
        </w:rPr>
      </w:pPr>
    </w:p>
    <w:p w14:paraId="7DC2BD0F" w14:textId="77777777" w:rsidR="006B4F04" w:rsidRDefault="006B4F04" w:rsidP="006B4F04">
      <w:pPr>
        <w:jc w:val="center"/>
        <w:rPr>
          <w:sz w:val="28"/>
          <w:szCs w:val="28"/>
        </w:rPr>
      </w:pPr>
      <w:r>
        <w:rPr>
          <w:rStyle w:val="Pogrubienie"/>
          <w:sz w:val="28"/>
          <w:szCs w:val="28"/>
        </w:rPr>
        <w:t xml:space="preserve">INFORMACJA </w:t>
      </w:r>
    </w:p>
    <w:p w14:paraId="32DBD612" w14:textId="77777777" w:rsidR="006B4F04" w:rsidRDefault="006B4F04" w:rsidP="006B4F04">
      <w:pPr>
        <w:jc w:val="center"/>
        <w:rPr>
          <w:sz w:val="28"/>
          <w:szCs w:val="28"/>
        </w:rPr>
      </w:pPr>
      <w:r>
        <w:rPr>
          <w:rStyle w:val="Pogrubienie"/>
          <w:sz w:val="28"/>
          <w:szCs w:val="28"/>
        </w:rPr>
        <w:t>Starosty Węgorzewskiego</w:t>
      </w:r>
    </w:p>
    <w:p w14:paraId="36B0407D" w14:textId="77777777" w:rsidR="006B4F04" w:rsidRDefault="006B4F04" w:rsidP="006B4F04">
      <w:pPr>
        <w:jc w:val="center"/>
        <w:rPr>
          <w:rStyle w:val="Pogrubienie"/>
        </w:rPr>
      </w:pPr>
      <w:r>
        <w:rPr>
          <w:rStyle w:val="Pogrubienie"/>
          <w:sz w:val="28"/>
          <w:szCs w:val="28"/>
        </w:rPr>
        <w:t xml:space="preserve">o wynikach naboru na wolne kierownicze stanowisko urzędnicze – Dyrektora Powiatowego Urzędu Pracy w Węgorzewie </w:t>
      </w:r>
    </w:p>
    <w:p w14:paraId="22A6CDFC" w14:textId="77777777" w:rsidR="006B4F04" w:rsidRDefault="006B4F04" w:rsidP="006B4F04">
      <w:pPr>
        <w:jc w:val="center"/>
      </w:pPr>
    </w:p>
    <w:p w14:paraId="7438F677" w14:textId="77777777" w:rsidR="006B4F04" w:rsidRDefault="006B4F04" w:rsidP="006B4F04">
      <w:pPr>
        <w:spacing w:line="360" w:lineRule="auto"/>
        <w:rPr>
          <w:sz w:val="28"/>
          <w:szCs w:val="28"/>
        </w:rPr>
      </w:pPr>
    </w:p>
    <w:p w14:paraId="48541CBB" w14:textId="77777777" w:rsidR="006B4F04" w:rsidRDefault="006B4F04" w:rsidP="006B4F04">
      <w:pPr>
        <w:pStyle w:val="NormalnyWeb"/>
        <w:jc w:val="both"/>
        <w:rPr>
          <w:sz w:val="28"/>
          <w:szCs w:val="28"/>
        </w:rPr>
      </w:pPr>
      <w:r>
        <w:rPr>
          <w:sz w:val="28"/>
          <w:szCs w:val="28"/>
        </w:rPr>
        <w:t>Na podstawie art. 15 ust. 1 ustawy z dnia 21 listopada 2008 r. o pracownikach samorządowych (Dz. U. z 2022, poz.530) informuję, iż w wyniku ogłoszonego przez Starostę Węgorzewskiego naboru na  stanowisko urzędnicze: Dyrektora Powiatowego Urzędu Pracy w Węgorzewie została wybrana oferta Pana Andrzeja Kaczmarczyka zam.  Węgorzewo.</w:t>
      </w:r>
    </w:p>
    <w:p w14:paraId="5DDF022E" w14:textId="77777777" w:rsidR="006B4F04" w:rsidRDefault="006B4F04" w:rsidP="006B4F04">
      <w:pPr>
        <w:spacing w:after="160" w:line="252" w:lineRule="auto"/>
        <w:jc w:val="both"/>
        <w:rPr>
          <w:sz w:val="28"/>
          <w:szCs w:val="28"/>
        </w:rPr>
      </w:pPr>
      <w:r>
        <w:rPr>
          <w:sz w:val="28"/>
          <w:szCs w:val="28"/>
        </w:rPr>
        <w:t xml:space="preserve">Kandydat posiada przygotowanie zawodowe i wieloletnie doświadczenie </w:t>
      </w:r>
      <w:r>
        <w:rPr>
          <w:sz w:val="28"/>
          <w:szCs w:val="28"/>
        </w:rPr>
        <w:br/>
        <w:t xml:space="preserve">w publicznych służbach zatrudnienia. W trakcie autoprezentacji i rozmowy kwalifikacyjnej wykazał się wiedzą dotyczącą zadań realizowanych przez Powiatowy Urząd Pracy oraz zadań spoczywających na dyrektorze. Komisja stwierdza, iż  Pan Andrzej Kaczmarczyk jest merytorycznie przygotowany do wykonywania zadań na stanowisku Dyrektora Powiatowego Urzędu Pracy </w:t>
      </w:r>
      <w:r>
        <w:rPr>
          <w:sz w:val="28"/>
          <w:szCs w:val="28"/>
        </w:rPr>
        <w:br/>
        <w:t xml:space="preserve">w Węgorzewie.    </w:t>
      </w:r>
    </w:p>
    <w:p w14:paraId="4F638D28" w14:textId="77777777" w:rsidR="006B4F04" w:rsidRDefault="006B4F04" w:rsidP="006B4F04">
      <w:pPr>
        <w:spacing w:line="360" w:lineRule="auto"/>
        <w:rPr>
          <w:sz w:val="28"/>
          <w:szCs w:val="28"/>
        </w:rPr>
      </w:pPr>
      <w:r>
        <w:rPr>
          <w:sz w:val="28"/>
          <w:szCs w:val="28"/>
        </w:rPr>
        <w:t> </w:t>
      </w:r>
    </w:p>
    <w:p w14:paraId="392B0755" w14:textId="77777777" w:rsidR="006B4F04" w:rsidRDefault="006B4F04" w:rsidP="006B4F04">
      <w:pPr>
        <w:spacing w:line="360" w:lineRule="auto"/>
        <w:rPr>
          <w:sz w:val="28"/>
          <w:szCs w:val="28"/>
        </w:rPr>
      </w:pPr>
      <w:r>
        <w:rPr>
          <w:sz w:val="28"/>
          <w:szCs w:val="28"/>
        </w:rPr>
        <w:t xml:space="preserve">   </w:t>
      </w:r>
    </w:p>
    <w:p w14:paraId="42C50C83" w14:textId="77777777" w:rsidR="006B4F04" w:rsidRDefault="006B4F04" w:rsidP="006B4F04">
      <w:pPr>
        <w:ind w:left="5664" w:firstLine="708"/>
      </w:pPr>
      <w:r>
        <w:t>Starosta Węgorzewski</w:t>
      </w:r>
    </w:p>
    <w:p w14:paraId="1C7DE61E" w14:textId="77777777" w:rsidR="006B4F04" w:rsidRDefault="006B4F04" w:rsidP="006B4F04">
      <w:pPr>
        <w:ind w:left="6372" w:firstLine="708"/>
      </w:pPr>
      <w:r>
        <w:t>  (-)</w:t>
      </w:r>
    </w:p>
    <w:p w14:paraId="24F1CF49" w14:textId="77777777" w:rsidR="006B4F04" w:rsidRDefault="006B4F04" w:rsidP="006B4F04">
      <w:r>
        <w:rPr>
          <w:rStyle w:val="Uwydatnienie"/>
        </w:rPr>
        <w:t>    </w:t>
      </w:r>
      <w:r>
        <w:rPr>
          <w:rStyle w:val="Uwydatnienie"/>
        </w:rPr>
        <w:tab/>
      </w:r>
      <w:r>
        <w:rPr>
          <w:rStyle w:val="Uwydatnienie"/>
        </w:rPr>
        <w:tab/>
      </w:r>
      <w:r>
        <w:rPr>
          <w:rStyle w:val="Uwydatnienie"/>
        </w:rPr>
        <w:tab/>
      </w:r>
      <w:r>
        <w:rPr>
          <w:rStyle w:val="Uwydatnienie"/>
        </w:rPr>
        <w:tab/>
      </w:r>
      <w:r>
        <w:rPr>
          <w:rStyle w:val="Uwydatnienie"/>
        </w:rPr>
        <w:tab/>
      </w:r>
      <w:r>
        <w:rPr>
          <w:rStyle w:val="Uwydatnienie"/>
        </w:rPr>
        <w:tab/>
      </w:r>
      <w:r>
        <w:rPr>
          <w:rStyle w:val="Uwydatnienie"/>
        </w:rPr>
        <w:tab/>
      </w:r>
      <w:r>
        <w:rPr>
          <w:rStyle w:val="Uwydatnienie"/>
        </w:rPr>
        <w:tab/>
        <w:t xml:space="preserve">           Marzenna </w:t>
      </w:r>
      <w:proofErr w:type="spellStart"/>
      <w:r>
        <w:rPr>
          <w:rStyle w:val="Uwydatnienie"/>
        </w:rPr>
        <w:t>Supranowicz</w:t>
      </w:r>
      <w:proofErr w:type="spellEnd"/>
    </w:p>
    <w:p w14:paraId="6BA9FACF" w14:textId="77777777" w:rsidR="006B4F04" w:rsidRDefault="006B4F04" w:rsidP="006B4F04">
      <w:pPr>
        <w:spacing w:line="360" w:lineRule="auto"/>
        <w:rPr>
          <w:sz w:val="28"/>
          <w:szCs w:val="28"/>
        </w:rPr>
      </w:pPr>
    </w:p>
    <w:p w14:paraId="7307C87D" w14:textId="77777777" w:rsidR="006B4F04" w:rsidRDefault="006B4F04" w:rsidP="006B4F04">
      <w:pPr>
        <w:spacing w:line="360" w:lineRule="auto"/>
        <w:rPr>
          <w:sz w:val="28"/>
          <w:szCs w:val="28"/>
        </w:rPr>
      </w:pPr>
    </w:p>
    <w:p w14:paraId="0CA355D4" w14:textId="77777777" w:rsidR="006B4F04" w:rsidRDefault="006B4F04" w:rsidP="006B4F04">
      <w:pPr>
        <w:rPr>
          <w:sz w:val="28"/>
          <w:szCs w:val="28"/>
        </w:rPr>
      </w:pPr>
      <w:r>
        <w:rPr>
          <w:sz w:val="28"/>
          <w:szCs w:val="28"/>
        </w:rPr>
        <w:t> </w:t>
      </w:r>
    </w:p>
    <w:p w14:paraId="71206793" w14:textId="77777777" w:rsidR="006B4F04" w:rsidRDefault="006B4F04" w:rsidP="006B4F04">
      <w:r>
        <w:t> </w:t>
      </w:r>
      <w:r>
        <w:br/>
      </w:r>
    </w:p>
    <w:p w14:paraId="3C1CCBD4" w14:textId="77777777" w:rsidR="00A647DD" w:rsidRDefault="00A647DD"/>
    <w:sectPr w:rsidR="00A6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04"/>
    <w:rsid w:val="006B4F04"/>
    <w:rsid w:val="00A64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959C"/>
  <w15:chartTrackingRefBased/>
  <w15:docId w15:val="{EB50DC28-5754-4B47-8B47-A5C3BFBA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F04"/>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B4F04"/>
    <w:pPr>
      <w:spacing w:before="100" w:beforeAutospacing="1" w:after="100" w:afterAutospacing="1"/>
    </w:pPr>
  </w:style>
  <w:style w:type="character" w:styleId="Pogrubienie">
    <w:name w:val="Strong"/>
    <w:basedOn w:val="Domylnaczcionkaakapitu"/>
    <w:uiPriority w:val="22"/>
    <w:qFormat/>
    <w:rsid w:val="006B4F04"/>
    <w:rPr>
      <w:b/>
      <w:bCs/>
    </w:rPr>
  </w:style>
  <w:style w:type="character" w:styleId="Uwydatnienie">
    <w:name w:val="Emphasis"/>
    <w:basedOn w:val="Domylnaczcionkaakapitu"/>
    <w:uiPriority w:val="20"/>
    <w:qFormat/>
    <w:rsid w:val="006B4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867</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Fiedosewicz-Stecyk</dc:creator>
  <cp:keywords/>
  <dc:description/>
  <cp:lastModifiedBy>Irena Fiedosewicz-Stecyk</cp:lastModifiedBy>
  <cp:revision>1</cp:revision>
  <dcterms:created xsi:type="dcterms:W3CDTF">2023-10-23T10:46:00Z</dcterms:created>
  <dcterms:modified xsi:type="dcterms:W3CDTF">2023-10-23T10:47:00Z</dcterms:modified>
</cp:coreProperties>
</file>