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378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7EE678C2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DO SPRAW SPOŁECZNYCH I FINANSÓW</w:t>
      </w:r>
    </w:p>
    <w:p w14:paraId="6AB3A655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Default="00000000" w:rsidP="00D26F92">
      <w:pPr>
        <w:jc w:val="center"/>
      </w:pPr>
      <w:r>
        <w:rPr>
          <w:rFonts w:ascii="Arial" w:hAnsi="Arial" w:cs="Arial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p w14:paraId="03C8E7B5" w14:textId="780B6CFB" w:rsidR="00D26F92" w:rsidRDefault="00D26F92" w:rsidP="00D26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Węgorzewo, </w:t>
      </w:r>
      <w:r w:rsidR="00F4748E">
        <w:rPr>
          <w:rFonts w:ascii="Arial" w:hAnsi="Arial" w:cs="Arial"/>
          <w:sz w:val="22"/>
          <w:szCs w:val="22"/>
        </w:rPr>
        <w:t>23.03</w:t>
      </w:r>
      <w:r w:rsidR="005D066F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4D6DBF21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064A2D8F" w14:textId="452429D4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BR.0012.2.</w:t>
      </w:r>
      <w:r w:rsidR="00F4748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5D06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C26EE2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4C24CD2F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E0724B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4F8D8881" w14:textId="7430BFB0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§ 30 ust. 1 Statutu Powiatu Węgorzewskiego zwołuję w dniu </w:t>
      </w:r>
      <w:r>
        <w:rPr>
          <w:rFonts w:ascii="Arial" w:hAnsi="Arial" w:cs="Arial"/>
          <w:sz w:val="22"/>
          <w:szCs w:val="22"/>
        </w:rPr>
        <w:br/>
      </w:r>
      <w:r w:rsidR="00F4748E">
        <w:rPr>
          <w:rFonts w:ascii="Arial" w:hAnsi="Arial" w:cs="Arial"/>
          <w:b/>
          <w:sz w:val="22"/>
          <w:szCs w:val="22"/>
          <w:u w:val="single"/>
        </w:rPr>
        <w:t>29 marca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5D066F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 xml:space="preserve"> r. (</w:t>
      </w:r>
      <w:r w:rsidR="00A920BD">
        <w:rPr>
          <w:rFonts w:ascii="Arial" w:hAnsi="Arial" w:cs="Arial"/>
          <w:b/>
          <w:sz w:val="22"/>
          <w:szCs w:val="22"/>
          <w:u w:val="single"/>
        </w:rPr>
        <w:t>środa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 godz. 14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posiedzenie </w:t>
      </w:r>
      <w:r>
        <w:rPr>
          <w:rFonts w:ascii="Arial" w:hAnsi="Arial" w:cs="Arial"/>
          <w:i/>
          <w:sz w:val="22"/>
          <w:szCs w:val="22"/>
        </w:rPr>
        <w:t>Komisji do spraw Społecznych</w:t>
      </w:r>
      <w:r>
        <w:rPr>
          <w:rFonts w:ascii="Arial" w:hAnsi="Arial" w:cs="Arial"/>
          <w:i/>
          <w:sz w:val="22"/>
          <w:szCs w:val="22"/>
        </w:rPr>
        <w:br/>
        <w:t>i Finansów</w:t>
      </w:r>
      <w:r>
        <w:rPr>
          <w:rFonts w:ascii="Arial" w:hAnsi="Arial" w:cs="Arial"/>
          <w:sz w:val="22"/>
          <w:szCs w:val="22"/>
        </w:rPr>
        <w:t>, które odbędzie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F4748E">
        <w:rPr>
          <w:rFonts w:ascii="Arial" w:hAnsi="Arial" w:cs="Arial"/>
          <w:sz w:val="22"/>
          <w:szCs w:val="22"/>
        </w:rPr>
        <w:t>Domu Pomocy Społecznej</w:t>
      </w:r>
      <w:r w:rsidR="007B44A9">
        <w:rPr>
          <w:rFonts w:ascii="Arial" w:hAnsi="Arial" w:cs="Arial"/>
          <w:sz w:val="22"/>
          <w:szCs w:val="22"/>
        </w:rPr>
        <w:t xml:space="preserve"> w Węgorzewie. </w:t>
      </w:r>
    </w:p>
    <w:p w14:paraId="03BA8DDD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26E11853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246EF51B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obrad:</w:t>
      </w:r>
    </w:p>
    <w:p w14:paraId="4FBDD530" w14:textId="77777777" w:rsidR="00D26F92" w:rsidRDefault="00D26F92" w:rsidP="00D26F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posiedzenia.</w:t>
      </w:r>
    </w:p>
    <w:p w14:paraId="40A87E1C" w14:textId="77777777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porządku obrad.</w:t>
      </w:r>
    </w:p>
    <w:p w14:paraId="23716D9A" w14:textId="0C42958F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Zatwierdzenie protokoł</w:t>
      </w:r>
      <w:r w:rsidR="00D1333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 poprzedni</w:t>
      </w:r>
      <w:r w:rsidR="00D13332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posiedze</w:t>
      </w:r>
      <w:r w:rsidR="00D13332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Komisji.</w:t>
      </w:r>
    </w:p>
    <w:p w14:paraId="7170595A" w14:textId="43D1A7E4" w:rsidR="009B2100" w:rsidRDefault="009B2100" w:rsidP="009B21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bieżąca dotycząca funkcjonowania MCZ Szpitala Powiatowego w Węgorzewie PZOZ.</w:t>
      </w:r>
    </w:p>
    <w:p w14:paraId="5D229FA2" w14:textId="2B63CDE4" w:rsidR="00623A4A" w:rsidRPr="00623A4A" w:rsidRDefault="00623A4A" w:rsidP="00623A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Zapoznanie się z informacją Powiatowego Zespołu Doradztwa Rolniczego dotyczącą realizacji zadań w 2022 roku w zakresie doradztwa rolniczego. </w:t>
      </w:r>
    </w:p>
    <w:p w14:paraId="76EF05C7" w14:textId="0C21752B" w:rsidR="0058044B" w:rsidRDefault="005D066F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Zapoznanie się z </w:t>
      </w:r>
      <w:r w:rsidR="00F4748E">
        <w:rPr>
          <w:rFonts w:ascii="Arial" w:hAnsi="Arial" w:cs="Arial"/>
          <w:sz w:val="22"/>
          <w:szCs w:val="22"/>
        </w:rPr>
        <w:t>informacją z zakresu promocji powiatu z uwzględnieniem sprawozdania o współpracy z partnerami zagranicznymi za 2022 rok.</w:t>
      </w:r>
    </w:p>
    <w:p w14:paraId="276FEA0D" w14:textId="77777777" w:rsidR="00F4748E" w:rsidRPr="00F4748E" w:rsidRDefault="00B908C0" w:rsidP="00F4748E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7332">
        <w:rPr>
          <w:rFonts w:ascii="Arial" w:hAnsi="Arial" w:cs="Arial"/>
          <w:bCs/>
          <w:sz w:val="22"/>
          <w:szCs w:val="22"/>
        </w:rPr>
        <w:t xml:space="preserve">Zapoznanie się z </w:t>
      </w:r>
      <w:r w:rsidR="00F4748E">
        <w:rPr>
          <w:rFonts w:ascii="Arial" w:hAnsi="Arial" w:cs="Arial"/>
          <w:bCs/>
          <w:sz w:val="22"/>
          <w:szCs w:val="22"/>
        </w:rPr>
        <w:t>informacją o sporcie i rekreacji w Powiecie Węgorzewskim za 2022 rok.</w:t>
      </w:r>
    </w:p>
    <w:p w14:paraId="74C52388" w14:textId="6DD98B19" w:rsidR="00D13332" w:rsidRDefault="00F4748E" w:rsidP="00F4748E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748E">
        <w:rPr>
          <w:rFonts w:ascii="Arial" w:hAnsi="Arial" w:cs="Arial"/>
          <w:sz w:val="22"/>
          <w:szCs w:val="22"/>
        </w:rPr>
        <w:t>Zapoznanie się</w:t>
      </w:r>
      <w:r>
        <w:rPr>
          <w:rFonts w:ascii="Arial" w:hAnsi="Arial" w:cs="Arial"/>
          <w:sz w:val="22"/>
          <w:szCs w:val="22"/>
        </w:rPr>
        <w:t xml:space="preserve"> ze sprawozdaniem z rocznej działalności Powiatowego Centrum Pomocy Rodzinie w zakresie pieczy zastępczej, rehabilitacji zawodowej i społecznej oraz przeciwdziałaniu przemocy w rodzinie</w:t>
      </w:r>
      <w:r w:rsidR="00D13332" w:rsidRPr="00F4748E">
        <w:rPr>
          <w:rFonts w:ascii="Arial" w:hAnsi="Arial" w:cs="Arial"/>
          <w:sz w:val="22"/>
          <w:szCs w:val="22"/>
        </w:rPr>
        <w:t xml:space="preserve">. </w:t>
      </w:r>
    </w:p>
    <w:p w14:paraId="4DBA22A3" w14:textId="761022EF" w:rsidR="00F4748E" w:rsidRDefault="00F4748E" w:rsidP="00F4748E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 realizacji zadań statutowych w 2022 roku:</w:t>
      </w:r>
    </w:p>
    <w:p w14:paraId="64190F60" w14:textId="560DD4B0" w:rsidR="00F4748E" w:rsidRDefault="00F4748E" w:rsidP="00F4748E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Domu Pomocy Społecznej w Węgorzewie,</w:t>
      </w:r>
    </w:p>
    <w:p w14:paraId="424B1475" w14:textId="6BA53DD9" w:rsidR="00F4748E" w:rsidRDefault="00F4748E" w:rsidP="00F4748E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Powiatowego Domu Samopomocy w Węgorzewie,</w:t>
      </w:r>
    </w:p>
    <w:p w14:paraId="38E79110" w14:textId="3D42ACD6" w:rsidR="00F4748E" w:rsidRDefault="00F4748E" w:rsidP="00F4748E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Warsztatu Terapii Zajęciowej w Olszewie Węgorzewskim,</w:t>
      </w:r>
    </w:p>
    <w:p w14:paraId="1801DF1F" w14:textId="14EFFEC7" w:rsidR="00F4748E" w:rsidRPr="00F4748E" w:rsidRDefault="00F4748E" w:rsidP="00F4748E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Fundacji Pomocy Społecznej „Nasz Dom Węgorzewo”.</w:t>
      </w:r>
    </w:p>
    <w:p w14:paraId="2B4D7F7C" w14:textId="41ED6316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projektów uchwał Rady Powiatu.</w:t>
      </w:r>
    </w:p>
    <w:p w14:paraId="57208A78" w14:textId="77777777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i zapytania członków komisji i radnych.</w:t>
      </w:r>
    </w:p>
    <w:p w14:paraId="166CEFF1" w14:textId="77777777" w:rsidR="00D26F92" w:rsidRDefault="00D26F92" w:rsidP="00A373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 posiedzenia.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424A7491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3D66B84A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28B8D204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Przewodniczący Komisji</w:t>
      </w:r>
    </w:p>
    <w:p w14:paraId="555DA2D7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do spraw Społecznych i Finansów </w:t>
      </w:r>
    </w:p>
    <w:p w14:paraId="043D0593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340B885C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Eugeniusz Pieczul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97AEE7D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1B1F0578" w14:textId="572B4B5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</w:t>
      </w:r>
    </w:p>
    <w:p w14:paraId="10217E0D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otrzymują:</w:t>
      </w:r>
    </w:p>
    <w:p w14:paraId="6FED67B3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Halina Faj- Przewodnicząca Rady Powiatu w Węgorzewie</w:t>
      </w:r>
    </w:p>
    <w:p w14:paraId="01B039F6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Rady Powiatu w Węgorzewie</w:t>
      </w:r>
    </w:p>
    <w:p w14:paraId="60AC56A0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Marzenna Supranowicz - Starosta Węgorzewski</w:t>
      </w:r>
    </w:p>
    <w:p w14:paraId="4E84242C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Dorota Sakowska - Skarbnik Powiatu</w:t>
      </w:r>
    </w:p>
    <w:p w14:paraId="1C1CCCA0" w14:textId="5820AAD7" w:rsidR="00E2718D" w:rsidRDefault="00E2718D"/>
    <w:p w14:paraId="7846D3F1" w14:textId="503DBC96" w:rsidR="00AF2A04" w:rsidRDefault="00AF2A04"/>
    <w:p w14:paraId="2DE2BC36" w14:textId="6CD7CAFA" w:rsidR="00AF2A04" w:rsidRPr="005D066F" w:rsidRDefault="00AF2A04">
      <w:pPr>
        <w:rPr>
          <w:rFonts w:ascii="Arial" w:hAnsi="Arial" w:cs="Arial"/>
          <w:b/>
          <w:i/>
          <w:sz w:val="22"/>
          <w:szCs w:val="22"/>
        </w:rPr>
      </w:pPr>
    </w:p>
    <w:sectPr w:rsidR="00AF2A04" w:rsidRPr="005D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5"/>
  </w:num>
  <w:num w:numId="2" w16cid:durableId="490214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5"/>
  </w:num>
  <w:num w:numId="4" w16cid:durableId="878207669">
    <w:abstractNumId w:val="2"/>
  </w:num>
  <w:num w:numId="5" w16cid:durableId="1339385908">
    <w:abstractNumId w:val="4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2F6262"/>
    <w:rsid w:val="00426E41"/>
    <w:rsid w:val="00444C87"/>
    <w:rsid w:val="0058044B"/>
    <w:rsid w:val="005D066F"/>
    <w:rsid w:val="00623A4A"/>
    <w:rsid w:val="00694E48"/>
    <w:rsid w:val="007B44A9"/>
    <w:rsid w:val="007F4C11"/>
    <w:rsid w:val="009B2100"/>
    <w:rsid w:val="009E4101"/>
    <w:rsid w:val="00A37332"/>
    <w:rsid w:val="00A920BD"/>
    <w:rsid w:val="00AF2A04"/>
    <w:rsid w:val="00B84CFA"/>
    <w:rsid w:val="00B908C0"/>
    <w:rsid w:val="00B939A3"/>
    <w:rsid w:val="00D13332"/>
    <w:rsid w:val="00D26F92"/>
    <w:rsid w:val="00E263F3"/>
    <w:rsid w:val="00E2718D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31</cp:revision>
  <cp:lastPrinted>2023-02-15T09:13:00Z</cp:lastPrinted>
  <dcterms:created xsi:type="dcterms:W3CDTF">2022-12-14T09:13:00Z</dcterms:created>
  <dcterms:modified xsi:type="dcterms:W3CDTF">2023-03-22T07:19:00Z</dcterms:modified>
</cp:coreProperties>
</file>