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3AB8" w14:textId="3F778EE1" w:rsidR="006665AC" w:rsidRPr="00C82C1C" w:rsidRDefault="0064784F" w:rsidP="0064784F">
      <w:pPr>
        <w:pStyle w:val="Tytu"/>
        <w:rPr>
          <w:color w:val="000000" w:themeColor="text1"/>
        </w:rPr>
      </w:pPr>
      <w:r w:rsidRPr="00C82C1C">
        <w:rPr>
          <w:color w:val="000000" w:themeColor="text1"/>
        </w:rPr>
        <w:t>Specyfikacja Istotnych Warunków Zamówienia</w:t>
      </w:r>
      <w:r w:rsidRPr="00C82C1C">
        <w:rPr>
          <w:color w:val="000000" w:themeColor="text1"/>
        </w:rPr>
        <w:br/>
        <w:t>(SIWZ)</w:t>
      </w:r>
    </w:p>
    <w:p w14:paraId="5F7790D0" w14:textId="77777777" w:rsidR="006665AC" w:rsidRPr="00C82C1C" w:rsidRDefault="006665AC" w:rsidP="00A96A58">
      <w:pPr>
        <w:rPr>
          <w:color w:val="000000" w:themeColor="text1"/>
        </w:rPr>
      </w:pPr>
    </w:p>
    <w:p w14:paraId="08FB7207" w14:textId="01821959" w:rsidR="006665AC" w:rsidRPr="00C82C1C" w:rsidRDefault="006665AC" w:rsidP="000711A8">
      <w:pPr>
        <w:tabs>
          <w:tab w:val="center" w:pos="4533"/>
        </w:tabs>
        <w:rPr>
          <w:color w:val="000000" w:themeColor="text1"/>
        </w:rPr>
      </w:pPr>
      <w:r w:rsidRPr="00C82C1C">
        <w:rPr>
          <w:color w:val="000000" w:themeColor="text1"/>
        </w:rPr>
        <w:t xml:space="preserve">Znak postępowania: </w:t>
      </w:r>
      <w:r w:rsidR="00BD3956" w:rsidRPr="00BD3956">
        <w:rPr>
          <w:color w:val="000000" w:themeColor="text1"/>
        </w:rPr>
        <w:t>WG.272.1.2018</w:t>
      </w:r>
      <w:r w:rsidR="000711A8" w:rsidRPr="00C82C1C">
        <w:rPr>
          <w:color w:val="000000" w:themeColor="text1"/>
        </w:rPr>
        <w:tab/>
      </w:r>
      <w:bookmarkStart w:id="0" w:name="_GoBack"/>
      <w:bookmarkEnd w:id="0"/>
    </w:p>
    <w:p w14:paraId="315230B0" w14:textId="7B2F8F7D" w:rsidR="006665AC" w:rsidRPr="00C82C1C" w:rsidRDefault="00EC06FB" w:rsidP="00A96A58">
      <w:pPr>
        <w:pStyle w:val="Podtytu"/>
        <w:rPr>
          <w:color w:val="000000" w:themeColor="text1"/>
        </w:rPr>
      </w:pPr>
      <w:r w:rsidRPr="00C82C1C">
        <w:rPr>
          <w:color w:val="000000" w:themeColor="text1"/>
        </w:rPr>
        <w:t>POSTĘPOWANIE O UDZIELENIE ZAMÓWIENIA PUBLICZNEGO</w:t>
      </w:r>
      <w:r w:rsidRPr="00C82C1C">
        <w:rPr>
          <w:color w:val="000000" w:themeColor="text1"/>
        </w:rPr>
        <w:br/>
        <w:t>PROWADZONE W TRYBIE PRZETARGU NIEOGRANICZONEGO</w:t>
      </w:r>
      <w:r w:rsidRPr="00C82C1C">
        <w:rPr>
          <w:color w:val="000000" w:themeColor="text1"/>
        </w:rPr>
        <w:br/>
        <w:t xml:space="preserve">na weryfikację warunków technicznych oraz bieżącą kontrolę i weryfikację wykonania zamówienia na cyfryzację danych </w:t>
      </w:r>
      <w:proofErr w:type="spellStart"/>
      <w:r w:rsidRPr="00C82C1C">
        <w:rPr>
          <w:color w:val="000000" w:themeColor="text1"/>
        </w:rPr>
        <w:t>PZGiK</w:t>
      </w:r>
      <w:proofErr w:type="spellEnd"/>
      <w:r w:rsidRPr="00C82C1C">
        <w:rPr>
          <w:color w:val="000000" w:themeColor="text1"/>
        </w:rPr>
        <w:t xml:space="preserve"> Powiatu </w:t>
      </w:r>
      <w:r w:rsidR="00D44AE9">
        <w:rPr>
          <w:color w:val="000000" w:themeColor="text1"/>
        </w:rPr>
        <w:t>Węgorzewskiego</w:t>
      </w:r>
      <w:r w:rsidR="00E87A1F" w:rsidRPr="00C82C1C">
        <w:rPr>
          <w:color w:val="000000" w:themeColor="text1"/>
        </w:rPr>
        <w:t xml:space="preserve"> na potrzeby realizacji projektu „Projekt zintegrowanej informacji geodezyjno-kartograficznej Powiatu </w:t>
      </w:r>
      <w:r w:rsidR="00D44AE9">
        <w:rPr>
          <w:color w:val="000000" w:themeColor="text1"/>
        </w:rPr>
        <w:t>Węgorzewskiego</w:t>
      </w:r>
      <w:r w:rsidR="00BA2295" w:rsidRPr="00C82C1C">
        <w:rPr>
          <w:color w:val="000000" w:themeColor="text1"/>
        </w:rPr>
        <w:t>”.</w:t>
      </w:r>
    </w:p>
    <w:tbl>
      <w:tblPr>
        <w:tblW w:w="10173" w:type="dxa"/>
        <w:tblLook w:val="04A0" w:firstRow="1" w:lastRow="0" w:firstColumn="1" w:lastColumn="0" w:noHBand="0" w:noVBand="1"/>
      </w:tblPr>
      <w:tblGrid>
        <w:gridCol w:w="3369"/>
        <w:gridCol w:w="6804"/>
      </w:tblGrid>
      <w:tr w:rsidR="006A6D3A" w:rsidRPr="005C7EEA" w14:paraId="1D4C2C41" w14:textId="77777777" w:rsidTr="00975D8B">
        <w:trPr>
          <w:trHeight w:val="1078"/>
        </w:trPr>
        <w:tc>
          <w:tcPr>
            <w:tcW w:w="3369" w:type="dxa"/>
            <w:shd w:val="clear" w:color="auto" w:fill="auto"/>
          </w:tcPr>
          <w:p w14:paraId="13705BDA" w14:textId="77777777" w:rsidR="006A6D3A" w:rsidRPr="005C7EEA" w:rsidRDefault="006A6D3A" w:rsidP="00975D8B">
            <w:pPr>
              <w:spacing w:after="120" w:line="240" w:lineRule="auto"/>
              <w:rPr>
                <w:rFonts w:ascii="Arial" w:eastAsia="Times New Roman" w:hAnsi="Arial" w:cs="Arial"/>
                <w:color w:val="FF0000"/>
                <w:sz w:val="24"/>
                <w:szCs w:val="24"/>
                <w:lang w:eastAsia="pl-PL"/>
              </w:rPr>
            </w:pPr>
          </w:p>
        </w:tc>
        <w:tc>
          <w:tcPr>
            <w:tcW w:w="6804" w:type="dxa"/>
            <w:shd w:val="clear" w:color="auto" w:fill="auto"/>
          </w:tcPr>
          <w:p w14:paraId="58806FB1" w14:textId="77777777" w:rsidR="006A6D3A" w:rsidRPr="005C7EEA" w:rsidRDefault="006A6D3A" w:rsidP="00975D8B">
            <w:pPr>
              <w:spacing w:after="120" w:line="240" w:lineRule="auto"/>
              <w:rPr>
                <w:rFonts w:ascii="Arial" w:eastAsia="Times New Roman" w:hAnsi="Arial" w:cs="Arial"/>
                <w:sz w:val="24"/>
                <w:szCs w:val="24"/>
                <w:lang w:eastAsia="pl-PL"/>
              </w:rPr>
            </w:pPr>
            <w:r w:rsidRPr="005C7EEA">
              <w:rPr>
                <w:rFonts w:ascii="Arial" w:eastAsia="Times New Roman" w:hAnsi="Arial" w:cs="Arial"/>
                <w:sz w:val="24"/>
                <w:szCs w:val="24"/>
                <w:lang w:eastAsia="pl-PL"/>
              </w:rPr>
              <w:t xml:space="preserve">                                                        </w:t>
            </w:r>
            <w:r w:rsidRPr="005C7EEA">
              <w:rPr>
                <w:rFonts w:ascii="Arial" w:eastAsia="Times New Roman" w:hAnsi="Arial" w:cs="Arial"/>
                <w:sz w:val="24"/>
                <w:szCs w:val="24"/>
                <w:u w:val="single"/>
                <w:lang w:eastAsia="pl-PL"/>
              </w:rPr>
              <w:t>Zatwierdzam</w:t>
            </w:r>
            <w:r w:rsidRPr="005C7EEA">
              <w:rPr>
                <w:rFonts w:ascii="Arial" w:eastAsia="Times New Roman" w:hAnsi="Arial" w:cs="Arial"/>
                <w:sz w:val="24"/>
                <w:szCs w:val="24"/>
                <w:lang w:eastAsia="pl-PL"/>
              </w:rPr>
              <w:t>:</w:t>
            </w:r>
          </w:p>
          <w:p w14:paraId="5249CDAA" w14:textId="77777777" w:rsidR="006A6D3A" w:rsidRPr="005C7EEA" w:rsidRDefault="006A6D3A" w:rsidP="00975D8B">
            <w:pPr>
              <w:spacing w:after="120" w:line="240" w:lineRule="auto"/>
              <w:rPr>
                <w:rFonts w:ascii="Arial" w:eastAsia="Times New Roman" w:hAnsi="Arial" w:cs="Arial"/>
                <w:i/>
                <w:sz w:val="24"/>
                <w:szCs w:val="24"/>
                <w:lang w:eastAsia="pl-PL"/>
              </w:rPr>
            </w:pPr>
          </w:p>
          <w:p w14:paraId="7463CFF7" w14:textId="77777777" w:rsidR="006A6D3A" w:rsidRPr="005C7EEA" w:rsidRDefault="006A6D3A" w:rsidP="00975D8B">
            <w:pPr>
              <w:spacing w:after="120" w:line="240" w:lineRule="auto"/>
              <w:rPr>
                <w:rFonts w:ascii="Arial" w:eastAsia="Times New Roman" w:hAnsi="Arial" w:cs="Arial"/>
                <w:b/>
                <w:sz w:val="32"/>
                <w:szCs w:val="32"/>
                <w:lang w:eastAsia="pl-PL"/>
              </w:rPr>
            </w:pPr>
            <w:r w:rsidRPr="005C7EEA">
              <w:rPr>
                <w:rFonts w:ascii="Arial" w:eastAsia="Times New Roman" w:hAnsi="Arial" w:cs="Arial"/>
                <w:b/>
                <w:sz w:val="28"/>
                <w:szCs w:val="28"/>
                <w:lang w:eastAsia="pl-PL"/>
              </w:rPr>
              <w:t xml:space="preserve">                                        WICE</w:t>
            </w:r>
            <w:r w:rsidRPr="005C7EEA">
              <w:rPr>
                <w:rFonts w:ascii="Arial" w:eastAsia="Times New Roman" w:hAnsi="Arial" w:cs="Arial"/>
                <w:b/>
                <w:sz w:val="32"/>
                <w:szCs w:val="32"/>
                <w:lang w:eastAsia="pl-PL"/>
              </w:rPr>
              <w:t>STAROSTA</w:t>
            </w:r>
          </w:p>
          <w:p w14:paraId="342E356F" w14:textId="77777777" w:rsidR="006A6D3A" w:rsidRPr="005C7EEA" w:rsidRDefault="006A6D3A" w:rsidP="00975D8B">
            <w:pPr>
              <w:spacing w:after="120" w:line="240" w:lineRule="auto"/>
              <w:rPr>
                <w:rFonts w:ascii="Arial" w:eastAsia="Times New Roman" w:hAnsi="Arial" w:cs="Arial"/>
                <w:b/>
                <w:sz w:val="32"/>
                <w:szCs w:val="32"/>
                <w:lang w:eastAsia="pl-PL"/>
              </w:rPr>
            </w:pPr>
          </w:p>
          <w:p w14:paraId="6BC4C328" w14:textId="77777777" w:rsidR="006A6D3A" w:rsidRPr="005C7EEA" w:rsidRDefault="006A6D3A" w:rsidP="00975D8B">
            <w:pPr>
              <w:spacing w:after="120" w:line="240" w:lineRule="auto"/>
              <w:rPr>
                <w:rFonts w:ascii="Arial" w:eastAsia="Times New Roman" w:hAnsi="Arial" w:cs="Arial"/>
                <w:b/>
                <w:sz w:val="32"/>
                <w:szCs w:val="32"/>
                <w:lang w:eastAsia="pl-PL"/>
              </w:rPr>
            </w:pPr>
            <w:r w:rsidRPr="005C7EEA">
              <w:rPr>
                <w:rFonts w:ascii="Arial" w:eastAsia="Times New Roman" w:hAnsi="Arial" w:cs="Arial"/>
                <w:b/>
                <w:sz w:val="32"/>
                <w:szCs w:val="32"/>
                <w:lang w:eastAsia="pl-PL"/>
              </w:rPr>
              <w:t xml:space="preserve">                         /-/  Krzysztof </w:t>
            </w:r>
            <w:proofErr w:type="spellStart"/>
            <w:r w:rsidRPr="005C7EEA">
              <w:rPr>
                <w:rFonts w:ascii="Arial" w:eastAsia="Times New Roman" w:hAnsi="Arial" w:cs="Arial"/>
                <w:b/>
                <w:sz w:val="32"/>
                <w:szCs w:val="32"/>
                <w:lang w:eastAsia="pl-PL"/>
              </w:rPr>
              <w:t>Kołaszewski</w:t>
            </w:r>
            <w:proofErr w:type="spellEnd"/>
          </w:p>
          <w:p w14:paraId="767FBB95" w14:textId="77777777" w:rsidR="006A6D3A" w:rsidRPr="005C7EEA" w:rsidRDefault="006A6D3A" w:rsidP="00975D8B">
            <w:pPr>
              <w:spacing w:after="120" w:line="240" w:lineRule="auto"/>
              <w:rPr>
                <w:rFonts w:ascii="Arial" w:eastAsia="Times New Roman" w:hAnsi="Arial" w:cs="Arial"/>
                <w:color w:val="FF0000"/>
                <w:sz w:val="24"/>
                <w:szCs w:val="24"/>
                <w:lang w:eastAsia="pl-PL"/>
              </w:rPr>
            </w:pPr>
          </w:p>
        </w:tc>
      </w:tr>
    </w:tbl>
    <w:p w14:paraId="0E4A8D76" w14:textId="77777777" w:rsidR="006A6D3A" w:rsidRPr="005C7EEA" w:rsidRDefault="006A6D3A" w:rsidP="006A6D3A">
      <w:pPr>
        <w:keepNext/>
        <w:keepLines/>
        <w:spacing w:before="200" w:after="0" w:line="240" w:lineRule="auto"/>
        <w:outlineLvl w:val="2"/>
        <w:rPr>
          <w:rFonts w:ascii="Arial" w:eastAsia="Times New Roman" w:hAnsi="Arial" w:cs="Arial"/>
          <w:b/>
          <w:color w:val="FF0000"/>
          <w:sz w:val="24"/>
          <w:szCs w:val="24"/>
          <w:lang w:eastAsia="pl-PL"/>
        </w:rPr>
      </w:pPr>
      <w:r w:rsidRPr="005C7EEA">
        <w:rPr>
          <w:rFonts w:ascii="Arial" w:eastAsia="Times New Roman" w:hAnsi="Arial" w:cs="Arial"/>
          <w:b/>
          <w:color w:val="FF0000"/>
          <w:sz w:val="24"/>
          <w:szCs w:val="24"/>
          <w:lang w:eastAsia="pl-PL"/>
        </w:rPr>
        <w:t xml:space="preserve"> </w:t>
      </w:r>
    </w:p>
    <w:p w14:paraId="5D21A528" w14:textId="7C614E48" w:rsidR="006A6D3A" w:rsidRPr="005C7EEA" w:rsidRDefault="006A6D3A" w:rsidP="006A6D3A">
      <w:pPr>
        <w:keepNext/>
        <w:keepLines/>
        <w:spacing w:before="200" w:after="0" w:line="240" w:lineRule="auto"/>
        <w:outlineLvl w:val="2"/>
        <w:rPr>
          <w:rFonts w:ascii="Arial" w:eastAsia="Times New Roman" w:hAnsi="Arial" w:cs="Arial"/>
          <w:bCs/>
          <w:color w:val="000000"/>
          <w:sz w:val="24"/>
          <w:szCs w:val="24"/>
          <w:lang w:eastAsia="x-none"/>
        </w:rPr>
      </w:pPr>
      <w:r w:rsidRPr="005C7EEA">
        <w:rPr>
          <w:rFonts w:ascii="Arial" w:eastAsia="Times New Roman" w:hAnsi="Arial" w:cs="Arial"/>
          <w:bCs/>
          <w:sz w:val="24"/>
          <w:szCs w:val="24"/>
          <w:lang w:eastAsia="x-none"/>
        </w:rPr>
        <w:t xml:space="preserve">Węgorzewo, </w:t>
      </w:r>
      <w:r w:rsidRPr="005C7EEA">
        <w:rPr>
          <w:rFonts w:ascii="Arial" w:eastAsia="Times New Roman" w:hAnsi="Arial" w:cs="Arial"/>
          <w:bCs/>
          <w:color w:val="000000"/>
          <w:sz w:val="24"/>
          <w:szCs w:val="24"/>
          <w:lang w:eastAsia="x-none"/>
        </w:rPr>
        <w:t xml:space="preserve">dn. </w:t>
      </w:r>
      <w:r>
        <w:rPr>
          <w:rFonts w:ascii="Arial" w:eastAsia="Times New Roman" w:hAnsi="Arial" w:cs="Arial"/>
          <w:bCs/>
          <w:color w:val="000000"/>
          <w:sz w:val="24"/>
          <w:szCs w:val="24"/>
          <w:lang w:eastAsia="x-none"/>
        </w:rPr>
        <w:t>30</w:t>
      </w:r>
      <w:r w:rsidRPr="005C7EEA">
        <w:rPr>
          <w:rFonts w:ascii="Arial" w:eastAsia="Times New Roman" w:hAnsi="Arial" w:cs="Arial"/>
          <w:bCs/>
          <w:color w:val="000000"/>
          <w:sz w:val="24"/>
          <w:szCs w:val="24"/>
          <w:lang w:eastAsia="x-none"/>
        </w:rPr>
        <w:t>.0</w:t>
      </w:r>
      <w:r>
        <w:rPr>
          <w:rFonts w:ascii="Arial" w:eastAsia="Times New Roman" w:hAnsi="Arial" w:cs="Arial"/>
          <w:bCs/>
          <w:color w:val="000000"/>
          <w:sz w:val="24"/>
          <w:szCs w:val="24"/>
          <w:lang w:eastAsia="x-none"/>
        </w:rPr>
        <w:t>3</w:t>
      </w:r>
      <w:r w:rsidRPr="005C7EEA">
        <w:rPr>
          <w:rFonts w:ascii="Arial" w:eastAsia="Times New Roman" w:hAnsi="Arial" w:cs="Arial"/>
          <w:bCs/>
          <w:color w:val="000000"/>
          <w:sz w:val="24"/>
          <w:szCs w:val="24"/>
          <w:lang w:val="x-none" w:eastAsia="x-none"/>
        </w:rPr>
        <w:t>.201</w:t>
      </w:r>
      <w:r>
        <w:rPr>
          <w:rFonts w:ascii="Arial" w:eastAsia="Times New Roman" w:hAnsi="Arial" w:cs="Arial"/>
          <w:bCs/>
          <w:color w:val="000000"/>
          <w:sz w:val="24"/>
          <w:szCs w:val="24"/>
          <w:lang w:eastAsia="x-none"/>
        </w:rPr>
        <w:t>8</w:t>
      </w:r>
      <w:r w:rsidRPr="005C7EEA">
        <w:rPr>
          <w:rFonts w:ascii="Arial" w:eastAsia="Times New Roman" w:hAnsi="Arial" w:cs="Arial"/>
          <w:bCs/>
          <w:color w:val="000000"/>
          <w:sz w:val="24"/>
          <w:szCs w:val="24"/>
          <w:lang w:eastAsia="x-none"/>
        </w:rPr>
        <w:t xml:space="preserve"> </w:t>
      </w:r>
      <w:r w:rsidRPr="005C7EEA">
        <w:rPr>
          <w:rFonts w:ascii="Arial" w:eastAsia="Times New Roman" w:hAnsi="Arial" w:cs="Arial"/>
          <w:bCs/>
          <w:color w:val="000000"/>
          <w:sz w:val="24"/>
          <w:szCs w:val="24"/>
          <w:lang w:val="x-none" w:eastAsia="x-none"/>
        </w:rPr>
        <w:t>r</w:t>
      </w:r>
    </w:p>
    <w:p w14:paraId="6EC9DFB2" w14:textId="77777777" w:rsidR="006A6D3A" w:rsidRDefault="006A6D3A" w:rsidP="006A6D3A"/>
    <w:p w14:paraId="368124DF" w14:textId="77777777" w:rsidR="006A6D3A" w:rsidRDefault="006A6D3A">
      <w:pPr>
        <w:autoSpaceDE/>
        <w:autoSpaceDN/>
        <w:adjustRightInd/>
        <w:jc w:val="left"/>
        <w:rPr>
          <w:color w:val="000000" w:themeColor="text1"/>
        </w:rPr>
      </w:pPr>
    </w:p>
    <w:p w14:paraId="430CACB7" w14:textId="77777777" w:rsidR="004A6C24" w:rsidRPr="00C82C1C" w:rsidRDefault="004A6C24">
      <w:pPr>
        <w:autoSpaceDE/>
        <w:autoSpaceDN/>
        <w:adjustRightInd/>
        <w:jc w:val="left"/>
        <w:rPr>
          <w:rFonts w:cs="Times New Roman"/>
          <w:b/>
          <w:color w:val="000000" w:themeColor="text1"/>
          <w:sz w:val="24"/>
          <w:lang w:eastAsia="pl-PL"/>
        </w:rPr>
      </w:pPr>
      <w:r w:rsidRPr="00C82C1C">
        <w:rPr>
          <w:color w:val="000000" w:themeColor="text1"/>
        </w:rPr>
        <w:br w:type="page"/>
      </w:r>
    </w:p>
    <w:p w14:paraId="3328BF4B" w14:textId="6A397D16" w:rsidR="006665AC" w:rsidRPr="00C82C1C" w:rsidRDefault="006665AC" w:rsidP="00A96A58">
      <w:pPr>
        <w:pStyle w:val="Nagwek1"/>
        <w:rPr>
          <w:b w:val="0"/>
          <w:color w:val="000000" w:themeColor="text1"/>
        </w:rPr>
      </w:pPr>
      <w:r w:rsidRPr="00C82C1C">
        <w:rPr>
          <w:color w:val="000000" w:themeColor="text1"/>
        </w:rPr>
        <w:lastRenderedPageBreak/>
        <w:t>Nazwa oraz adres Zamawiającego</w:t>
      </w:r>
    </w:p>
    <w:p w14:paraId="3D3F81E1" w14:textId="05175091" w:rsidR="00AC4EFF" w:rsidRPr="00C82C1C" w:rsidRDefault="00540372" w:rsidP="00A96A58">
      <w:pPr>
        <w:pStyle w:val="Akapitwysunity"/>
        <w:rPr>
          <w:color w:val="000000" w:themeColor="text1"/>
        </w:rPr>
      </w:pPr>
      <w:r w:rsidRPr="00C82C1C">
        <w:rPr>
          <w:color w:val="000000" w:themeColor="text1"/>
        </w:rPr>
        <w:t>Zamawiający</w:t>
      </w:r>
      <w:r w:rsidR="00AC4EFF" w:rsidRPr="00C82C1C">
        <w:rPr>
          <w:color w:val="000000" w:themeColor="text1"/>
        </w:rPr>
        <w:t xml:space="preserve">: </w:t>
      </w:r>
      <w:r w:rsidR="00E44568" w:rsidRPr="00C82C1C">
        <w:rPr>
          <w:color w:val="000000" w:themeColor="text1"/>
        </w:rPr>
        <w:t xml:space="preserve">Powiat </w:t>
      </w:r>
      <w:r w:rsidR="00D44AE9">
        <w:rPr>
          <w:color w:val="000000" w:themeColor="text1"/>
        </w:rPr>
        <w:t>Węgorzewski</w:t>
      </w:r>
    </w:p>
    <w:p w14:paraId="48666237" w14:textId="5E96ECDE" w:rsidR="00EE3124" w:rsidRPr="00C82C1C" w:rsidRDefault="00AC4EFF" w:rsidP="00A96A58">
      <w:pPr>
        <w:pStyle w:val="Akapitwysunity"/>
        <w:rPr>
          <w:color w:val="000000" w:themeColor="text1"/>
        </w:rPr>
      </w:pPr>
      <w:r w:rsidRPr="00C82C1C">
        <w:rPr>
          <w:color w:val="000000" w:themeColor="text1"/>
        </w:rPr>
        <w:t xml:space="preserve">Adres: </w:t>
      </w:r>
      <w:r w:rsidR="00D44AE9">
        <w:rPr>
          <w:color w:val="000000" w:themeColor="text1"/>
        </w:rPr>
        <w:t>3 Maja 17 B</w:t>
      </w:r>
      <w:r w:rsidR="00FF5AC7" w:rsidRPr="00C82C1C">
        <w:rPr>
          <w:color w:val="000000" w:themeColor="text1"/>
        </w:rPr>
        <w:t>,</w:t>
      </w:r>
      <w:r w:rsidR="00D44AE9">
        <w:rPr>
          <w:color w:val="000000" w:themeColor="text1"/>
        </w:rPr>
        <w:t xml:space="preserve"> 11-6</w:t>
      </w:r>
      <w:r w:rsidR="00BA2295" w:rsidRPr="00C82C1C">
        <w:rPr>
          <w:color w:val="000000" w:themeColor="text1"/>
        </w:rPr>
        <w:t xml:space="preserve">00 </w:t>
      </w:r>
      <w:r w:rsidR="00D44AE9">
        <w:rPr>
          <w:color w:val="000000" w:themeColor="text1"/>
        </w:rPr>
        <w:t>Węgorzewo</w:t>
      </w:r>
    </w:p>
    <w:p w14:paraId="5B250ED2" w14:textId="2EA932A0" w:rsidR="00540372" w:rsidRPr="00C82C1C" w:rsidRDefault="006665AC" w:rsidP="00A96A58">
      <w:pPr>
        <w:pStyle w:val="Akapitwysunity"/>
        <w:rPr>
          <w:color w:val="000000" w:themeColor="text1"/>
        </w:rPr>
      </w:pPr>
      <w:r w:rsidRPr="00C82C1C">
        <w:rPr>
          <w:color w:val="000000" w:themeColor="text1"/>
        </w:rPr>
        <w:t>Telefon:</w:t>
      </w:r>
      <w:r w:rsidR="00D44AE9">
        <w:rPr>
          <w:color w:val="000000" w:themeColor="text1"/>
        </w:rPr>
        <w:t xml:space="preserve"> 87 427 </w:t>
      </w:r>
      <w:r w:rsidR="00DA0D10">
        <w:rPr>
          <w:color w:val="000000" w:themeColor="text1"/>
        </w:rPr>
        <w:t>76</w:t>
      </w:r>
      <w:r w:rsidR="00D44AE9">
        <w:rPr>
          <w:color w:val="000000" w:themeColor="text1"/>
        </w:rPr>
        <w:t xml:space="preserve"> </w:t>
      </w:r>
      <w:r w:rsidR="00DA0D10">
        <w:rPr>
          <w:color w:val="000000" w:themeColor="text1"/>
        </w:rPr>
        <w:t>0</w:t>
      </w:r>
      <w:r w:rsidR="00D44AE9">
        <w:rPr>
          <w:color w:val="000000" w:themeColor="text1"/>
        </w:rPr>
        <w:t>0</w:t>
      </w:r>
      <w:r w:rsidR="00540372" w:rsidRPr="00C82C1C">
        <w:rPr>
          <w:color w:val="000000" w:themeColor="text1"/>
        </w:rPr>
        <w:t xml:space="preserve">, </w:t>
      </w:r>
      <w:r w:rsidRPr="00C82C1C">
        <w:rPr>
          <w:color w:val="000000" w:themeColor="text1"/>
        </w:rPr>
        <w:t xml:space="preserve">FAX: </w:t>
      </w:r>
      <w:r w:rsidR="00105648">
        <w:rPr>
          <w:color w:val="000000" w:themeColor="text1"/>
        </w:rPr>
        <w:t xml:space="preserve">87 427 </w:t>
      </w:r>
      <w:r w:rsidR="00DA0D10">
        <w:rPr>
          <w:color w:val="000000" w:themeColor="text1"/>
        </w:rPr>
        <w:t>76</w:t>
      </w:r>
      <w:r w:rsidR="00105648">
        <w:rPr>
          <w:color w:val="000000" w:themeColor="text1"/>
        </w:rPr>
        <w:t xml:space="preserve"> </w:t>
      </w:r>
      <w:r w:rsidR="00DA0D10">
        <w:rPr>
          <w:color w:val="000000" w:themeColor="text1"/>
        </w:rPr>
        <w:t>05</w:t>
      </w:r>
    </w:p>
    <w:p w14:paraId="3A5D5309" w14:textId="62FAD0C2" w:rsidR="00EE3124" w:rsidRPr="00C82C1C" w:rsidRDefault="00EE3124" w:rsidP="00A96A58">
      <w:pPr>
        <w:pStyle w:val="Akapitwysunity"/>
        <w:rPr>
          <w:color w:val="000000" w:themeColor="text1"/>
          <w:lang w:val="en-US"/>
        </w:rPr>
      </w:pPr>
      <w:r w:rsidRPr="00C82C1C">
        <w:rPr>
          <w:color w:val="000000" w:themeColor="text1"/>
          <w:lang w:val="en-US"/>
        </w:rPr>
        <w:t>e-mail:</w:t>
      </w:r>
      <w:r w:rsidR="00EC32DA" w:rsidRPr="00C82C1C">
        <w:rPr>
          <w:color w:val="000000" w:themeColor="text1"/>
          <w:lang w:val="en-US"/>
        </w:rPr>
        <w:t xml:space="preserve"> </w:t>
      </w:r>
      <w:r w:rsidR="00105648">
        <w:rPr>
          <w:color w:val="000000" w:themeColor="text1"/>
          <w:lang w:val="en-US"/>
        </w:rPr>
        <w:t>starostwo</w:t>
      </w:r>
      <w:r w:rsidR="00EC32DA" w:rsidRPr="00C82C1C">
        <w:rPr>
          <w:color w:val="000000" w:themeColor="text1"/>
          <w:lang w:val="en-US"/>
        </w:rPr>
        <w:t>@</w:t>
      </w:r>
      <w:r w:rsidR="00105648">
        <w:rPr>
          <w:color w:val="000000" w:themeColor="text1"/>
          <w:lang w:val="en-US"/>
        </w:rPr>
        <w:t>powiatwegorzewski</w:t>
      </w:r>
      <w:r w:rsidR="00EC32DA" w:rsidRPr="00C82C1C">
        <w:rPr>
          <w:color w:val="000000" w:themeColor="text1"/>
          <w:lang w:val="en-US"/>
        </w:rPr>
        <w:t>.pl</w:t>
      </w:r>
    </w:p>
    <w:p w14:paraId="294751A5" w14:textId="45F7DCA3" w:rsidR="00EE3124" w:rsidRPr="00105648" w:rsidRDefault="005E1132" w:rsidP="00105648">
      <w:pPr>
        <w:pStyle w:val="Akapitwysunity"/>
        <w:rPr>
          <w:color w:val="000000" w:themeColor="text1"/>
        </w:rPr>
      </w:pPr>
      <w:r w:rsidRPr="00105648">
        <w:rPr>
          <w:color w:val="000000" w:themeColor="text1"/>
        </w:rPr>
        <w:t xml:space="preserve">NIP: </w:t>
      </w:r>
      <w:r w:rsidR="00105648" w:rsidRPr="00105648">
        <w:rPr>
          <w:color w:val="000000" w:themeColor="text1"/>
        </w:rPr>
        <w:t xml:space="preserve">8451862015 </w:t>
      </w:r>
    </w:p>
    <w:p w14:paraId="763BE62D" w14:textId="1AE1F809" w:rsidR="005E1132" w:rsidRPr="00105648" w:rsidRDefault="00EE3124" w:rsidP="00105648">
      <w:pPr>
        <w:pStyle w:val="Akapitwysunity"/>
        <w:rPr>
          <w:color w:val="000000" w:themeColor="text1"/>
        </w:rPr>
      </w:pPr>
      <w:r w:rsidRPr="00C82C1C">
        <w:rPr>
          <w:color w:val="000000" w:themeColor="text1"/>
        </w:rPr>
        <w:t xml:space="preserve">REGON: </w:t>
      </w:r>
      <w:r w:rsidR="00105648" w:rsidRPr="00105648">
        <w:rPr>
          <w:color w:val="000000" w:themeColor="text1"/>
        </w:rPr>
        <w:t xml:space="preserve">519634591 </w:t>
      </w:r>
    </w:p>
    <w:p w14:paraId="3013E475" w14:textId="354A1607" w:rsidR="00EE3124" w:rsidRPr="00C82C1C" w:rsidRDefault="00EE3124" w:rsidP="00A96A58">
      <w:pPr>
        <w:pStyle w:val="Akapitwysunity"/>
        <w:rPr>
          <w:color w:val="000000" w:themeColor="text1"/>
        </w:rPr>
      </w:pPr>
    </w:p>
    <w:p w14:paraId="06303B38" w14:textId="786E65F6" w:rsidR="006665AC" w:rsidRPr="00C82C1C" w:rsidRDefault="006665AC" w:rsidP="00A96A58">
      <w:pPr>
        <w:pStyle w:val="Nagwek1"/>
        <w:rPr>
          <w:color w:val="000000" w:themeColor="text1"/>
        </w:rPr>
      </w:pPr>
      <w:r w:rsidRPr="00C82C1C">
        <w:rPr>
          <w:color w:val="000000" w:themeColor="text1"/>
        </w:rPr>
        <w:t>Tryb udzielenia zamówienia</w:t>
      </w:r>
    </w:p>
    <w:p w14:paraId="035C773D" w14:textId="4D1C8A86" w:rsidR="003A39B2" w:rsidRPr="00C82C1C" w:rsidRDefault="003A39B2" w:rsidP="00B80C04">
      <w:pPr>
        <w:pStyle w:val="Akapitzlist"/>
        <w:numPr>
          <w:ilvl w:val="0"/>
          <w:numId w:val="11"/>
        </w:numPr>
        <w:rPr>
          <w:color w:val="000000" w:themeColor="text1"/>
        </w:rPr>
      </w:pPr>
      <w:r w:rsidRPr="00C82C1C">
        <w:rPr>
          <w:color w:val="000000" w:themeColor="text1"/>
        </w:rPr>
        <w:t xml:space="preserve">Postępowanie o udzielenie zamówienia publicznego prowadzone jest w trybie przetargu nieograniczonego o wartości poniżej </w:t>
      </w:r>
      <w:r w:rsidR="001F4184" w:rsidRPr="00C82C1C">
        <w:rPr>
          <w:color w:val="000000" w:themeColor="text1"/>
        </w:rPr>
        <w:t>22</w:t>
      </w:r>
      <w:r w:rsidRPr="00C82C1C">
        <w:rPr>
          <w:color w:val="000000" w:themeColor="text1"/>
        </w:rPr>
        <w:t>1 000 euro.</w:t>
      </w:r>
    </w:p>
    <w:p w14:paraId="0D5712DD" w14:textId="5E5F95AF" w:rsidR="006665AC" w:rsidRPr="00C82C1C" w:rsidRDefault="006665AC" w:rsidP="00B80C04">
      <w:pPr>
        <w:pStyle w:val="Akapitzlist"/>
        <w:numPr>
          <w:ilvl w:val="0"/>
          <w:numId w:val="11"/>
        </w:numPr>
        <w:rPr>
          <w:color w:val="000000" w:themeColor="text1"/>
        </w:rPr>
      </w:pPr>
      <w:r w:rsidRPr="00C82C1C">
        <w:rPr>
          <w:color w:val="000000" w:themeColor="text1"/>
        </w:rPr>
        <w:t>Postępowanie o udzielenie zamówienia publicznego prowadzone jest w trybie przetargu nieograniczonego na podstawie art. 39 ustawy z dnia 29 stycznia 2004 r. Prawo zamówień publicznych (Dz. U. z 2017 r., poz. 1579 ze zm.), zwanej w dalszej części PZP</w:t>
      </w:r>
      <w:r w:rsidR="008A66D3" w:rsidRPr="00C82C1C">
        <w:rPr>
          <w:color w:val="000000" w:themeColor="text1"/>
        </w:rPr>
        <w:t xml:space="preserve"> lub ustawą</w:t>
      </w:r>
      <w:r w:rsidRPr="00C82C1C">
        <w:rPr>
          <w:color w:val="000000" w:themeColor="text1"/>
        </w:rPr>
        <w:t xml:space="preserve">. </w:t>
      </w:r>
    </w:p>
    <w:p w14:paraId="607B687F" w14:textId="3ED3BA43" w:rsidR="00AC4EFF" w:rsidRPr="00C82C1C" w:rsidRDefault="006665AC" w:rsidP="00B80C04">
      <w:pPr>
        <w:pStyle w:val="Akapitzlist"/>
        <w:numPr>
          <w:ilvl w:val="0"/>
          <w:numId w:val="11"/>
        </w:numPr>
        <w:rPr>
          <w:color w:val="000000" w:themeColor="text1"/>
        </w:rPr>
      </w:pPr>
      <w:r w:rsidRPr="00C82C1C">
        <w:rPr>
          <w:color w:val="000000" w:themeColor="text1"/>
        </w:rPr>
        <w:t xml:space="preserve">W przedmiotowym </w:t>
      </w:r>
      <w:r w:rsidR="001A5863" w:rsidRPr="00C82C1C">
        <w:rPr>
          <w:color w:val="000000" w:themeColor="text1"/>
        </w:rPr>
        <w:t>postę</w:t>
      </w:r>
      <w:r w:rsidR="004A6C24" w:rsidRPr="00C82C1C">
        <w:rPr>
          <w:color w:val="000000" w:themeColor="text1"/>
        </w:rPr>
        <w:t>powaniu</w:t>
      </w:r>
      <w:r w:rsidRPr="00C82C1C">
        <w:rPr>
          <w:color w:val="000000" w:themeColor="text1"/>
        </w:rPr>
        <w:t xml:space="preserve"> zostanie zastosowana procedura </w:t>
      </w:r>
      <w:r w:rsidR="004A6C24" w:rsidRPr="00C82C1C">
        <w:rPr>
          <w:color w:val="000000" w:themeColor="text1"/>
        </w:rPr>
        <w:t>wynikająca</w:t>
      </w:r>
      <w:r w:rsidRPr="00C82C1C">
        <w:rPr>
          <w:color w:val="000000" w:themeColor="text1"/>
        </w:rPr>
        <w:t xml:space="preserve"> z art.24aa PZP (tzw. procedura odwrócona). </w:t>
      </w:r>
      <w:r w:rsidR="003A39B2" w:rsidRPr="00C82C1C">
        <w:rPr>
          <w:color w:val="000000" w:themeColor="text1"/>
        </w:rPr>
        <w:t xml:space="preserve">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14:paraId="5B9D6C70" w14:textId="69F52917" w:rsidR="005238E4" w:rsidRPr="00105648" w:rsidRDefault="005238E4" w:rsidP="00105648">
      <w:pPr>
        <w:rPr>
          <w:color w:val="000000" w:themeColor="text1"/>
        </w:rPr>
      </w:pPr>
      <w:r w:rsidRPr="00105648">
        <w:rPr>
          <w:color w:val="000000" w:themeColor="text1"/>
        </w:rPr>
        <w:t xml:space="preserve"> </w:t>
      </w:r>
    </w:p>
    <w:p w14:paraId="7964C386" w14:textId="77777777" w:rsidR="003A39B2" w:rsidRPr="00C82C1C" w:rsidRDefault="003A39B2" w:rsidP="00A96A58">
      <w:pPr>
        <w:pStyle w:val="Nagwek1"/>
        <w:rPr>
          <w:color w:val="000000" w:themeColor="text1"/>
        </w:rPr>
      </w:pPr>
      <w:r w:rsidRPr="00C82C1C">
        <w:rPr>
          <w:color w:val="000000" w:themeColor="text1"/>
        </w:rPr>
        <w:t>Informacje ogólne</w:t>
      </w:r>
    </w:p>
    <w:p w14:paraId="29ADE165" w14:textId="4CDA0907" w:rsidR="003A39B2" w:rsidRPr="00C82C1C" w:rsidRDefault="001A6E59" w:rsidP="003339C5">
      <w:pPr>
        <w:pStyle w:val="Nagwek"/>
        <w:rPr>
          <w:color w:val="000000" w:themeColor="text1"/>
          <w:sz w:val="20"/>
          <w:szCs w:val="20"/>
        </w:rPr>
      </w:pPr>
      <w:r w:rsidRPr="00C82C1C">
        <w:rPr>
          <w:color w:val="000000" w:themeColor="text1"/>
          <w:sz w:val="20"/>
          <w:szCs w:val="20"/>
        </w:rPr>
        <w:t xml:space="preserve">Powiat </w:t>
      </w:r>
      <w:r w:rsidR="00105648">
        <w:rPr>
          <w:color w:val="000000" w:themeColor="text1"/>
          <w:sz w:val="20"/>
          <w:szCs w:val="20"/>
        </w:rPr>
        <w:t>Węgorzewski</w:t>
      </w:r>
      <w:r w:rsidR="003A39B2" w:rsidRPr="00C82C1C">
        <w:rPr>
          <w:color w:val="000000" w:themeColor="text1"/>
          <w:sz w:val="20"/>
          <w:szCs w:val="20"/>
        </w:rPr>
        <w:t xml:space="preserve">, </w:t>
      </w:r>
      <w:r w:rsidR="00105648">
        <w:rPr>
          <w:color w:val="000000" w:themeColor="text1"/>
          <w:sz w:val="20"/>
          <w:szCs w:val="20"/>
        </w:rPr>
        <w:t>ul. 3 Maja 17 B,  11-6</w:t>
      </w:r>
      <w:r w:rsidRPr="00C82C1C">
        <w:rPr>
          <w:color w:val="000000" w:themeColor="text1"/>
          <w:sz w:val="20"/>
          <w:szCs w:val="20"/>
        </w:rPr>
        <w:t xml:space="preserve">00 </w:t>
      </w:r>
      <w:r w:rsidR="00105648">
        <w:rPr>
          <w:color w:val="000000" w:themeColor="text1"/>
          <w:sz w:val="20"/>
          <w:szCs w:val="20"/>
        </w:rPr>
        <w:t>Węgorzewo</w:t>
      </w:r>
      <w:r w:rsidR="00BA2295" w:rsidRPr="00C82C1C">
        <w:rPr>
          <w:color w:val="000000" w:themeColor="text1"/>
          <w:sz w:val="20"/>
          <w:szCs w:val="20"/>
        </w:rPr>
        <w:t>, zwany</w:t>
      </w:r>
      <w:r w:rsidR="003A39B2" w:rsidRPr="00C82C1C">
        <w:rPr>
          <w:color w:val="000000" w:themeColor="text1"/>
          <w:sz w:val="20"/>
          <w:szCs w:val="20"/>
        </w:rPr>
        <w:t xml:space="preserve"> w dalszej części „Zamawiającym” zaprasza Wykonawców do udziału w postępowaniu prowadzonym w trybie przetargu nieograniczonego na: </w:t>
      </w:r>
      <w:r w:rsidR="00EC06FB" w:rsidRPr="00C82C1C">
        <w:rPr>
          <w:color w:val="000000" w:themeColor="text1"/>
          <w:sz w:val="20"/>
          <w:szCs w:val="20"/>
        </w:rPr>
        <w:t xml:space="preserve">weryfikację warunków technicznych oraz bieżącą kontrolę i weryfikację wykonania zamówienia na cyfryzację danych </w:t>
      </w:r>
      <w:proofErr w:type="spellStart"/>
      <w:r w:rsidR="00EC06FB" w:rsidRPr="00C82C1C">
        <w:rPr>
          <w:color w:val="000000" w:themeColor="text1"/>
          <w:sz w:val="20"/>
          <w:szCs w:val="20"/>
        </w:rPr>
        <w:t>PZGiK</w:t>
      </w:r>
      <w:proofErr w:type="spellEnd"/>
      <w:r w:rsidR="00EC06FB" w:rsidRPr="00C82C1C">
        <w:rPr>
          <w:color w:val="000000" w:themeColor="text1"/>
          <w:sz w:val="20"/>
          <w:szCs w:val="20"/>
        </w:rPr>
        <w:t xml:space="preserve"> Powiatu </w:t>
      </w:r>
      <w:r w:rsidR="00105648">
        <w:rPr>
          <w:color w:val="000000" w:themeColor="text1"/>
          <w:sz w:val="20"/>
          <w:szCs w:val="20"/>
        </w:rPr>
        <w:t>Węgorzewskiego</w:t>
      </w:r>
      <w:r w:rsidR="00EC06FB" w:rsidRPr="00C82C1C">
        <w:rPr>
          <w:color w:val="000000" w:themeColor="text1"/>
          <w:sz w:val="20"/>
          <w:szCs w:val="20"/>
        </w:rPr>
        <w:t xml:space="preserve">, w ramach projektu pn. </w:t>
      </w:r>
      <w:r w:rsidR="003339C5" w:rsidRPr="00C82C1C">
        <w:rPr>
          <w:color w:val="000000" w:themeColor="text1"/>
          <w:sz w:val="20"/>
          <w:szCs w:val="20"/>
        </w:rPr>
        <w:t xml:space="preserve">„Projekt zintegrowanej informacji geodezyjno-kartograficznej Powiatu </w:t>
      </w:r>
      <w:r w:rsidR="00105648">
        <w:rPr>
          <w:color w:val="000000" w:themeColor="text1"/>
          <w:sz w:val="20"/>
          <w:szCs w:val="20"/>
        </w:rPr>
        <w:t>Węgorzewskiego</w:t>
      </w:r>
      <w:r w:rsidR="00BA2295" w:rsidRPr="00C82C1C">
        <w:rPr>
          <w:color w:val="000000" w:themeColor="text1"/>
          <w:sz w:val="20"/>
          <w:szCs w:val="20"/>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14:paraId="0F6A6E76" w14:textId="77777777" w:rsidR="00F91189" w:rsidRPr="00C82C1C" w:rsidRDefault="00F91189" w:rsidP="003339C5">
      <w:pPr>
        <w:pStyle w:val="Nagwek"/>
        <w:rPr>
          <w:color w:val="000000" w:themeColor="text1"/>
          <w:sz w:val="20"/>
          <w:szCs w:val="20"/>
        </w:rPr>
      </w:pPr>
    </w:p>
    <w:p w14:paraId="0EACA0F5" w14:textId="210A7507" w:rsidR="003A39B2" w:rsidRPr="00C82C1C" w:rsidRDefault="003A39B2" w:rsidP="00B80C04">
      <w:pPr>
        <w:pStyle w:val="Akapitzlist"/>
        <w:numPr>
          <w:ilvl w:val="0"/>
          <w:numId w:val="12"/>
        </w:numPr>
        <w:rPr>
          <w:color w:val="000000" w:themeColor="text1"/>
        </w:rPr>
      </w:pPr>
      <w:r w:rsidRPr="00C82C1C">
        <w:rPr>
          <w:color w:val="000000" w:themeColor="text1"/>
        </w:rPr>
        <w:t xml:space="preserve">Rodzaj zamówienia: </w:t>
      </w:r>
      <w:r w:rsidR="00314CAD" w:rsidRPr="00C82C1C">
        <w:rPr>
          <w:color w:val="000000" w:themeColor="text1"/>
        </w:rPr>
        <w:t>usługi</w:t>
      </w:r>
      <w:r w:rsidRPr="00C82C1C">
        <w:rPr>
          <w:color w:val="000000" w:themeColor="text1"/>
        </w:rPr>
        <w:t>.</w:t>
      </w:r>
    </w:p>
    <w:p w14:paraId="2AABF485" w14:textId="4F93F3E7" w:rsidR="003A39B2" w:rsidRPr="00C82C1C" w:rsidRDefault="003A39B2" w:rsidP="00B80C04">
      <w:pPr>
        <w:pStyle w:val="Akapitzlist"/>
        <w:numPr>
          <w:ilvl w:val="0"/>
          <w:numId w:val="12"/>
        </w:numPr>
        <w:rPr>
          <w:color w:val="000000" w:themeColor="text1"/>
        </w:rPr>
      </w:pPr>
      <w:r w:rsidRPr="00C82C1C">
        <w:rPr>
          <w:color w:val="000000" w:themeColor="text1"/>
        </w:rPr>
        <w:t>Do czynności podejmowanych przez Zamawiającego i Wykonawców stosuje się przepisy ustawy z</w:t>
      </w:r>
      <w:r w:rsidR="00540372" w:rsidRPr="00C82C1C">
        <w:rPr>
          <w:color w:val="000000" w:themeColor="text1"/>
        </w:rPr>
        <w:t> </w:t>
      </w:r>
      <w:r w:rsidRPr="00C82C1C">
        <w:rPr>
          <w:color w:val="000000" w:themeColor="text1"/>
        </w:rPr>
        <w:t>dnia 23 kwietnia 1964 r.- Kodeks cywilny (t. j. Dz. U. z 201</w:t>
      </w:r>
      <w:r w:rsidR="00F22D72" w:rsidRPr="00C82C1C">
        <w:rPr>
          <w:color w:val="000000" w:themeColor="text1"/>
        </w:rPr>
        <w:t>7</w:t>
      </w:r>
      <w:r w:rsidRPr="00C82C1C">
        <w:rPr>
          <w:color w:val="000000" w:themeColor="text1"/>
        </w:rPr>
        <w:t xml:space="preserve"> r. poz.</w:t>
      </w:r>
      <w:r w:rsidR="00F22D72" w:rsidRPr="00C82C1C">
        <w:rPr>
          <w:color w:val="000000" w:themeColor="text1"/>
        </w:rPr>
        <w:t>459</w:t>
      </w:r>
      <w:r w:rsidRPr="00C82C1C">
        <w:rPr>
          <w:color w:val="000000" w:themeColor="text1"/>
        </w:rPr>
        <w:t xml:space="preserve"> ze zm.) jeżeli przepisy ustawy nie stanowią inaczej.</w:t>
      </w:r>
    </w:p>
    <w:p w14:paraId="21D058C0" w14:textId="725507F1" w:rsidR="003A39B2" w:rsidRPr="00C82C1C" w:rsidRDefault="003A39B2" w:rsidP="00B80C04">
      <w:pPr>
        <w:pStyle w:val="Akapitzlist"/>
        <w:numPr>
          <w:ilvl w:val="0"/>
          <w:numId w:val="12"/>
        </w:numPr>
        <w:rPr>
          <w:color w:val="000000" w:themeColor="text1"/>
        </w:rPr>
      </w:pPr>
      <w:r w:rsidRPr="00C82C1C">
        <w:rPr>
          <w:color w:val="000000" w:themeColor="text1"/>
        </w:rPr>
        <w:t xml:space="preserve">Komplet materiałów przetargowych (SIWZ wraz z załącznikami) zostanie udostępniony bezpłatnie na stronie internetowej Zamawiającego: </w:t>
      </w:r>
      <w:r w:rsidR="001C31B4" w:rsidRPr="00C82C1C">
        <w:rPr>
          <w:color w:val="000000" w:themeColor="text1"/>
        </w:rPr>
        <w:t>http//www.</w:t>
      </w:r>
      <w:r w:rsidR="00FD43E9" w:rsidRPr="00C82C1C">
        <w:rPr>
          <w:color w:val="000000" w:themeColor="text1"/>
        </w:rPr>
        <w:t>bip.</w:t>
      </w:r>
      <w:r w:rsidR="00105648">
        <w:rPr>
          <w:color w:val="000000" w:themeColor="text1"/>
        </w:rPr>
        <w:t>powiatwegorzewski</w:t>
      </w:r>
      <w:r w:rsidR="001C31B4" w:rsidRPr="00C82C1C">
        <w:rPr>
          <w:color w:val="000000" w:themeColor="text1"/>
        </w:rPr>
        <w:t>.pl</w:t>
      </w:r>
      <w:hyperlink r:id="rId9" w:history="1"/>
    </w:p>
    <w:p w14:paraId="50E98DB3" w14:textId="77777777" w:rsidR="003A39B2" w:rsidRPr="00C82C1C" w:rsidRDefault="003A39B2" w:rsidP="00B80C04">
      <w:pPr>
        <w:pStyle w:val="Akapitzlist"/>
        <w:numPr>
          <w:ilvl w:val="0"/>
          <w:numId w:val="12"/>
        </w:numPr>
        <w:rPr>
          <w:color w:val="000000" w:themeColor="text1"/>
        </w:rPr>
      </w:pPr>
      <w:r w:rsidRPr="00C82C1C">
        <w:rPr>
          <w:color w:val="000000" w:themeColor="text1"/>
        </w:rPr>
        <w:t>Rozliczenia między Zamawiającym a Wykonawcą prowadzone będą w PLN.</w:t>
      </w:r>
    </w:p>
    <w:p w14:paraId="2AEDDE9A" w14:textId="565709F6" w:rsidR="003A39B2" w:rsidRPr="00C82C1C" w:rsidRDefault="003A39B2" w:rsidP="00B80C04">
      <w:pPr>
        <w:pStyle w:val="Akapitzlist"/>
        <w:numPr>
          <w:ilvl w:val="0"/>
          <w:numId w:val="12"/>
        </w:numPr>
        <w:rPr>
          <w:color w:val="000000" w:themeColor="text1"/>
        </w:rPr>
      </w:pPr>
      <w:r w:rsidRPr="00C82C1C">
        <w:rPr>
          <w:color w:val="000000" w:themeColor="text1"/>
        </w:rPr>
        <w:t>Zamawiający nie dopuszcza składani</w:t>
      </w:r>
      <w:r w:rsidR="00BA2295" w:rsidRPr="00C82C1C">
        <w:rPr>
          <w:color w:val="000000" w:themeColor="text1"/>
        </w:rPr>
        <w:t>a</w:t>
      </w:r>
      <w:r w:rsidRPr="00C82C1C">
        <w:rPr>
          <w:color w:val="000000" w:themeColor="text1"/>
        </w:rPr>
        <w:t xml:space="preserve"> ofert częściowych.  </w:t>
      </w:r>
    </w:p>
    <w:p w14:paraId="028173DE" w14:textId="77777777" w:rsidR="003A39B2" w:rsidRPr="00C82C1C" w:rsidRDefault="003A39B2" w:rsidP="00B80C04">
      <w:pPr>
        <w:pStyle w:val="Akapitzlist"/>
        <w:numPr>
          <w:ilvl w:val="0"/>
          <w:numId w:val="12"/>
        </w:numPr>
        <w:rPr>
          <w:color w:val="000000" w:themeColor="text1"/>
        </w:rPr>
      </w:pPr>
      <w:r w:rsidRPr="00C82C1C">
        <w:rPr>
          <w:color w:val="000000" w:themeColor="text1"/>
        </w:rPr>
        <w:t>Zamawiający nie przewiduje złożenia ofert wariantowych.</w:t>
      </w:r>
    </w:p>
    <w:p w14:paraId="3B46CEC9" w14:textId="77777777" w:rsidR="003A39B2" w:rsidRPr="00C82C1C" w:rsidRDefault="003A39B2" w:rsidP="00B80C04">
      <w:pPr>
        <w:pStyle w:val="Akapitzlist"/>
        <w:numPr>
          <w:ilvl w:val="0"/>
          <w:numId w:val="12"/>
        </w:numPr>
        <w:rPr>
          <w:color w:val="000000" w:themeColor="text1"/>
        </w:rPr>
      </w:pPr>
      <w:r w:rsidRPr="00C82C1C">
        <w:rPr>
          <w:color w:val="000000" w:themeColor="text1"/>
        </w:rPr>
        <w:t>Zamawiający nie przewiduje udzielenia zamówień, o których mowa w przepisie art. 67 ust. 1 pkt 6 ustawy.</w:t>
      </w:r>
    </w:p>
    <w:p w14:paraId="2677C546" w14:textId="77777777" w:rsidR="003A39B2" w:rsidRPr="00C82C1C" w:rsidRDefault="003A39B2" w:rsidP="00B80C04">
      <w:pPr>
        <w:pStyle w:val="Akapitzlist"/>
        <w:numPr>
          <w:ilvl w:val="0"/>
          <w:numId w:val="12"/>
        </w:numPr>
        <w:rPr>
          <w:color w:val="000000" w:themeColor="text1"/>
        </w:rPr>
      </w:pPr>
      <w:r w:rsidRPr="00C82C1C">
        <w:rPr>
          <w:color w:val="000000" w:themeColor="text1"/>
        </w:rPr>
        <w:lastRenderedPageBreak/>
        <w:t>Zamawiający nie przewiduje zawarcia umowy ramowej.</w:t>
      </w:r>
    </w:p>
    <w:p w14:paraId="354A1F14" w14:textId="6AFA219C" w:rsidR="003A39B2" w:rsidRPr="00C82C1C" w:rsidRDefault="003A39B2" w:rsidP="00A96A58">
      <w:pPr>
        <w:pStyle w:val="Akapitzlist"/>
        <w:numPr>
          <w:ilvl w:val="0"/>
          <w:numId w:val="12"/>
        </w:numPr>
        <w:rPr>
          <w:color w:val="000000" w:themeColor="text1"/>
        </w:rPr>
      </w:pPr>
      <w:r w:rsidRPr="00C82C1C">
        <w:rPr>
          <w:color w:val="000000" w:themeColor="text1"/>
        </w:rPr>
        <w:t>Zamawiający nie przewiduje ustanowienia dynamicznego systemu zakupów.</w:t>
      </w:r>
    </w:p>
    <w:p w14:paraId="7FFFE9E6" w14:textId="77777777" w:rsidR="003A39B2" w:rsidRPr="00C82C1C" w:rsidRDefault="003A39B2" w:rsidP="00B80C04">
      <w:pPr>
        <w:pStyle w:val="Akapitzlist"/>
        <w:numPr>
          <w:ilvl w:val="0"/>
          <w:numId w:val="12"/>
        </w:numPr>
        <w:rPr>
          <w:color w:val="000000" w:themeColor="text1"/>
        </w:rPr>
      </w:pPr>
      <w:r w:rsidRPr="00C82C1C">
        <w:rPr>
          <w:color w:val="000000" w:themeColor="text1"/>
        </w:rPr>
        <w:t>Zamawiający nie przewiduje wyboru najkorzystniejszej oferty z zastosowaniem aukcji elektronicznej.</w:t>
      </w:r>
    </w:p>
    <w:p w14:paraId="17BD0861" w14:textId="77777777" w:rsidR="003A39B2" w:rsidRPr="00C82C1C" w:rsidRDefault="003A39B2" w:rsidP="00B80C04">
      <w:pPr>
        <w:pStyle w:val="Akapitzlist"/>
        <w:numPr>
          <w:ilvl w:val="0"/>
          <w:numId w:val="12"/>
        </w:numPr>
        <w:rPr>
          <w:color w:val="000000" w:themeColor="text1"/>
        </w:rPr>
      </w:pPr>
      <w:r w:rsidRPr="00C82C1C">
        <w:rPr>
          <w:color w:val="000000" w:themeColor="text1"/>
        </w:rPr>
        <w:t>Wykonawca wskaże w treści oferty część zamówienia, którą zamierzy powierzyć Podwykonawcy.</w:t>
      </w:r>
    </w:p>
    <w:p w14:paraId="446D8E21" w14:textId="527DE0DC" w:rsidR="00CA0CEC" w:rsidRPr="00C82C1C" w:rsidRDefault="00E04045" w:rsidP="00B80C04">
      <w:pPr>
        <w:pStyle w:val="Akapitzlist"/>
        <w:numPr>
          <w:ilvl w:val="0"/>
          <w:numId w:val="12"/>
        </w:numPr>
        <w:rPr>
          <w:color w:val="000000" w:themeColor="text1"/>
        </w:rPr>
      </w:pPr>
      <w:r w:rsidRPr="00C82C1C">
        <w:rPr>
          <w:color w:val="000000" w:themeColor="text1"/>
        </w:rPr>
        <w:t>Zamawiający będzie udzielał</w:t>
      </w:r>
      <w:r w:rsidR="003A39B2" w:rsidRPr="00C82C1C">
        <w:rPr>
          <w:color w:val="000000" w:themeColor="text1"/>
        </w:rPr>
        <w:t xml:space="preserve"> zaliczek na realizację zamówienia</w:t>
      </w:r>
      <w:r w:rsidR="00FD55C5" w:rsidRPr="00C82C1C">
        <w:rPr>
          <w:color w:val="000000" w:themeColor="text1"/>
        </w:rPr>
        <w:t>.</w:t>
      </w:r>
    </w:p>
    <w:p w14:paraId="2063CD6D" w14:textId="7BF144D6" w:rsidR="00CA0CEC" w:rsidRPr="00C82C1C" w:rsidRDefault="003A39B2" w:rsidP="00B80C04">
      <w:pPr>
        <w:pStyle w:val="Akapitzlist"/>
        <w:numPr>
          <w:ilvl w:val="0"/>
          <w:numId w:val="12"/>
        </w:numPr>
        <w:rPr>
          <w:color w:val="000000" w:themeColor="text1"/>
        </w:rPr>
      </w:pPr>
      <w:r w:rsidRPr="00C82C1C">
        <w:rPr>
          <w:color w:val="000000" w:themeColor="text1"/>
        </w:rPr>
        <w:t>Z</w:t>
      </w:r>
      <w:r w:rsidR="00020D7F" w:rsidRPr="00C82C1C">
        <w:rPr>
          <w:color w:val="000000" w:themeColor="text1"/>
        </w:rPr>
        <w:t xml:space="preserve">amawiający </w:t>
      </w:r>
      <w:r w:rsidRPr="00C82C1C">
        <w:rPr>
          <w:color w:val="000000" w:themeColor="text1"/>
        </w:rPr>
        <w:t>wymaga wniesienia wadium.</w:t>
      </w:r>
    </w:p>
    <w:p w14:paraId="55C06C64" w14:textId="77777777" w:rsidR="00CA0CEC" w:rsidRPr="00C82C1C" w:rsidRDefault="003A39B2" w:rsidP="00B80C04">
      <w:pPr>
        <w:pStyle w:val="Akapitzlist"/>
        <w:numPr>
          <w:ilvl w:val="0"/>
          <w:numId w:val="12"/>
        </w:numPr>
        <w:rPr>
          <w:color w:val="000000" w:themeColor="text1"/>
        </w:rPr>
      </w:pPr>
      <w:r w:rsidRPr="00C82C1C">
        <w:rPr>
          <w:color w:val="000000" w:themeColor="text1"/>
        </w:rPr>
        <w:t>Termin związania ofertą wynosi 30 dni.</w:t>
      </w:r>
    </w:p>
    <w:p w14:paraId="520B0E58" w14:textId="77777777" w:rsidR="006665AC" w:rsidRPr="00C82C1C" w:rsidRDefault="006665AC" w:rsidP="00B80C04">
      <w:pPr>
        <w:pStyle w:val="Akapitzlist"/>
        <w:numPr>
          <w:ilvl w:val="0"/>
          <w:numId w:val="12"/>
        </w:numPr>
        <w:rPr>
          <w:color w:val="000000" w:themeColor="text1"/>
        </w:rPr>
      </w:pPr>
      <w:r w:rsidRPr="00C82C1C">
        <w:rPr>
          <w:color w:val="000000" w:themeColor="text1"/>
        </w:rPr>
        <w:t xml:space="preserve">W zakresie nieuregulowanym niniejszą SIWZ, zastosowanie mają przepisy PZP oraz Kodeksu Cywilnego. </w:t>
      </w:r>
    </w:p>
    <w:p w14:paraId="0D3233E4" w14:textId="77777777" w:rsidR="006665AC" w:rsidRPr="00C82C1C" w:rsidRDefault="006665AC" w:rsidP="00A96A58">
      <w:pPr>
        <w:pStyle w:val="Nagwek1"/>
        <w:rPr>
          <w:color w:val="000000" w:themeColor="text1"/>
        </w:rPr>
      </w:pPr>
      <w:r w:rsidRPr="00C82C1C">
        <w:rPr>
          <w:color w:val="000000" w:themeColor="text1"/>
        </w:rPr>
        <w:t xml:space="preserve">Przedmiot zamówienia </w:t>
      </w:r>
    </w:p>
    <w:p w14:paraId="65C2E404" w14:textId="1A5C31BA" w:rsidR="002A2010" w:rsidRPr="00C82C1C" w:rsidRDefault="00EC06FB" w:rsidP="002A2010">
      <w:pPr>
        <w:pStyle w:val="Nagwek"/>
        <w:rPr>
          <w:color w:val="000000" w:themeColor="text1"/>
          <w:sz w:val="20"/>
          <w:szCs w:val="20"/>
        </w:rPr>
      </w:pPr>
      <w:r w:rsidRPr="00C82C1C">
        <w:rPr>
          <w:color w:val="000000" w:themeColor="text1"/>
          <w:sz w:val="20"/>
          <w:szCs w:val="20"/>
        </w:rPr>
        <w:t>Przedmiot zamówi</w:t>
      </w:r>
      <w:r w:rsidR="00F77A55">
        <w:rPr>
          <w:color w:val="000000" w:themeColor="text1"/>
          <w:sz w:val="20"/>
          <w:szCs w:val="20"/>
        </w:rPr>
        <w:t>enia obejmuje usługę weryfikacji</w:t>
      </w:r>
      <w:r w:rsidRPr="00C82C1C">
        <w:rPr>
          <w:color w:val="000000" w:themeColor="text1"/>
          <w:sz w:val="20"/>
          <w:szCs w:val="20"/>
        </w:rPr>
        <w:t xml:space="preserve"> warunków technicznych oraz bieżącą kontrolę i weryfikację wykonania zamówienia na cyfryzację danych </w:t>
      </w:r>
      <w:proofErr w:type="spellStart"/>
      <w:r w:rsidRPr="00C82C1C">
        <w:rPr>
          <w:color w:val="000000" w:themeColor="text1"/>
          <w:sz w:val="20"/>
          <w:szCs w:val="20"/>
        </w:rPr>
        <w:t>PZGiK</w:t>
      </w:r>
      <w:proofErr w:type="spellEnd"/>
      <w:r w:rsidRPr="00C82C1C">
        <w:rPr>
          <w:color w:val="000000" w:themeColor="text1"/>
          <w:sz w:val="20"/>
          <w:szCs w:val="20"/>
        </w:rPr>
        <w:t xml:space="preserve"> Powiatu </w:t>
      </w:r>
      <w:r w:rsidR="00105648">
        <w:rPr>
          <w:color w:val="000000" w:themeColor="text1"/>
          <w:sz w:val="20"/>
          <w:szCs w:val="20"/>
        </w:rPr>
        <w:t>Węgorzewskiego</w:t>
      </w:r>
      <w:r w:rsidRPr="00C82C1C">
        <w:rPr>
          <w:color w:val="000000" w:themeColor="text1"/>
          <w:sz w:val="20"/>
          <w:szCs w:val="20"/>
        </w:rPr>
        <w:t xml:space="preserve">, w ramach projektu pn. </w:t>
      </w:r>
      <w:r w:rsidR="002A2010" w:rsidRPr="00C82C1C">
        <w:rPr>
          <w:color w:val="000000" w:themeColor="text1"/>
          <w:sz w:val="20"/>
          <w:szCs w:val="20"/>
        </w:rPr>
        <w:t xml:space="preserve">„Projekt zintegrowanej informacji geodezyjno-kartograficznej Powiatu </w:t>
      </w:r>
      <w:r w:rsidR="00105648">
        <w:rPr>
          <w:color w:val="000000" w:themeColor="text1"/>
          <w:sz w:val="20"/>
          <w:szCs w:val="20"/>
        </w:rPr>
        <w:t>Węgorzewskiego</w:t>
      </w:r>
      <w:r w:rsidR="002A2010" w:rsidRPr="00C82C1C">
        <w:rPr>
          <w:color w:val="000000" w:themeColor="text1"/>
          <w:sz w:val="20"/>
          <w:szCs w:val="20"/>
        </w:rPr>
        <w:t>”</w:t>
      </w:r>
    </w:p>
    <w:p w14:paraId="138789D4" w14:textId="1CA7A072" w:rsidR="00C3407D" w:rsidRPr="00C82C1C" w:rsidRDefault="006665AC" w:rsidP="002A2010">
      <w:pPr>
        <w:pStyle w:val="Akapitzlist"/>
        <w:numPr>
          <w:ilvl w:val="0"/>
          <w:numId w:val="13"/>
        </w:numPr>
        <w:rPr>
          <w:color w:val="000000" w:themeColor="text1"/>
        </w:rPr>
      </w:pPr>
      <w:r w:rsidRPr="00C82C1C">
        <w:rPr>
          <w:color w:val="000000" w:themeColor="text1"/>
        </w:rPr>
        <w:t>Kod CPV:</w:t>
      </w:r>
    </w:p>
    <w:p w14:paraId="645B82C1" w14:textId="77777777" w:rsidR="00EC06FB" w:rsidRPr="00C82C1C" w:rsidRDefault="00EC06FB" w:rsidP="0037678E">
      <w:pPr>
        <w:pStyle w:val="Akapitzlist"/>
        <w:numPr>
          <w:ilvl w:val="0"/>
          <w:numId w:val="54"/>
        </w:numPr>
        <w:rPr>
          <w:color w:val="000000" w:themeColor="text1"/>
        </w:rPr>
      </w:pPr>
      <w:r w:rsidRPr="00C82C1C">
        <w:rPr>
          <w:color w:val="000000" w:themeColor="text1"/>
        </w:rPr>
        <w:t>72316000-3 – Usługi analizy danych (dominujący)</w:t>
      </w:r>
    </w:p>
    <w:p w14:paraId="25B41708" w14:textId="77777777" w:rsidR="00EC06FB" w:rsidRPr="00C82C1C" w:rsidRDefault="00EC06FB" w:rsidP="0037678E">
      <w:pPr>
        <w:pStyle w:val="Akapitzlist"/>
        <w:numPr>
          <w:ilvl w:val="0"/>
          <w:numId w:val="54"/>
        </w:numPr>
        <w:rPr>
          <w:color w:val="000000" w:themeColor="text1"/>
        </w:rPr>
      </w:pPr>
      <w:r w:rsidRPr="00C82C1C">
        <w:rPr>
          <w:color w:val="000000" w:themeColor="text1"/>
        </w:rPr>
        <w:t xml:space="preserve">71630000-3 – Usługi kontroli i nadzoru technicznego </w:t>
      </w:r>
    </w:p>
    <w:p w14:paraId="109459D2" w14:textId="77777777" w:rsidR="00EC06FB" w:rsidRPr="00C82C1C" w:rsidRDefault="00EC06FB" w:rsidP="0037678E">
      <w:pPr>
        <w:pStyle w:val="Akapitzlist"/>
        <w:numPr>
          <w:ilvl w:val="0"/>
          <w:numId w:val="54"/>
        </w:numPr>
        <w:rPr>
          <w:color w:val="000000" w:themeColor="text1"/>
        </w:rPr>
      </w:pPr>
      <w:r w:rsidRPr="00C82C1C">
        <w:rPr>
          <w:color w:val="000000" w:themeColor="text1"/>
        </w:rPr>
        <w:t>71248000-8 – Nadzór nad projektem i dokumentacją</w:t>
      </w:r>
    </w:p>
    <w:p w14:paraId="666437B8" w14:textId="2AD563B6" w:rsidR="00CA0CEC" w:rsidRPr="00C82C1C" w:rsidRDefault="00CA0CEC" w:rsidP="00EC06FB">
      <w:pPr>
        <w:pStyle w:val="Akapitzlist"/>
        <w:numPr>
          <w:ilvl w:val="0"/>
          <w:numId w:val="13"/>
        </w:numPr>
        <w:rPr>
          <w:color w:val="000000" w:themeColor="text1"/>
          <w:u w:val="single"/>
          <w:lang w:eastAsia="pl-PL"/>
        </w:rPr>
      </w:pPr>
      <w:r w:rsidRPr="00C82C1C">
        <w:rPr>
          <w:color w:val="000000" w:themeColor="text1"/>
        </w:rPr>
        <w:t xml:space="preserve">Wykonawca zobowiązany jest zrealizować zamówienie na zasadach i warunkach opisanych </w:t>
      </w:r>
      <w:r w:rsidR="00FF5AC7" w:rsidRPr="00C82C1C">
        <w:rPr>
          <w:color w:val="000000" w:themeColor="text1"/>
        </w:rPr>
        <w:t>w OPZ (</w:t>
      </w:r>
      <w:r w:rsidR="00FF5AC7" w:rsidRPr="00C82C1C">
        <w:rPr>
          <w:b/>
          <w:color w:val="000000" w:themeColor="text1"/>
          <w:u w:val="single"/>
        </w:rPr>
        <w:t>Załącznik nr 1)</w:t>
      </w:r>
      <w:r w:rsidR="00FF5AC7" w:rsidRPr="00C82C1C">
        <w:rPr>
          <w:color w:val="000000" w:themeColor="text1"/>
        </w:rPr>
        <w:t xml:space="preserve"> oraz </w:t>
      </w:r>
      <w:r w:rsidRPr="00C82C1C">
        <w:rPr>
          <w:color w:val="000000" w:themeColor="text1"/>
        </w:rPr>
        <w:t>we wzorze umowy</w:t>
      </w:r>
      <w:r w:rsidR="006C69F1" w:rsidRPr="00C82C1C">
        <w:rPr>
          <w:color w:val="000000" w:themeColor="text1"/>
        </w:rPr>
        <w:t xml:space="preserve"> (</w:t>
      </w:r>
      <w:r w:rsidR="006C69F1" w:rsidRPr="00C82C1C">
        <w:rPr>
          <w:b/>
          <w:color w:val="000000" w:themeColor="text1"/>
          <w:u w:val="single"/>
        </w:rPr>
        <w:t xml:space="preserve">Załącznik nr </w:t>
      </w:r>
      <w:r w:rsidR="00F40164">
        <w:rPr>
          <w:b/>
          <w:color w:val="000000" w:themeColor="text1"/>
          <w:u w:val="single"/>
        </w:rPr>
        <w:t>10</w:t>
      </w:r>
      <w:r w:rsidR="006C69F1" w:rsidRPr="00C82C1C">
        <w:rPr>
          <w:b/>
          <w:color w:val="000000" w:themeColor="text1"/>
          <w:u w:val="single"/>
        </w:rPr>
        <w:t>)</w:t>
      </w:r>
      <w:r w:rsidRPr="00C82C1C">
        <w:rPr>
          <w:b/>
          <w:color w:val="000000" w:themeColor="text1"/>
          <w:u w:val="single"/>
        </w:rPr>
        <w:t>.</w:t>
      </w:r>
    </w:p>
    <w:p w14:paraId="2DBA89DA" w14:textId="77777777" w:rsidR="006665AC" w:rsidRPr="00C82C1C" w:rsidRDefault="006665AC" w:rsidP="004A6DFB">
      <w:pPr>
        <w:pStyle w:val="Nagwek1"/>
        <w:rPr>
          <w:color w:val="000000" w:themeColor="text1"/>
        </w:rPr>
      </w:pPr>
      <w:r w:rsidRPr="00C82C1C">
        <w:rPr>
          <w:color w:val="000000" w:themeColor="text1"/>
        </w:rPr>
        <w:t xml:space="preserve">Termin wykonania </w:t>
      </w:r>
      <w:r w:rsidR="00AE1BFE" w:rsidRPr="00C82C1C">
        <w:rPr>
          <w:color w:val="000000" w:themeColor="text1"/>
        </w:rPr>
        <w:t>zamówienia</w:t>
      </w:r>
      <w:r w:rsidRPr="00C82C1C">
        <w:rPr>
          <w:color w:val="000000" w:themeColor="text1"/>
        </w:rPr>
        <w:t xml:space="preserve"> </w:t>
      </w:r>
    </w:p>
    <w:p w14:paraId="68473B45" w14:textId="3DA92F95" w:rsidR="00CA0CEC" w:rsidRPr="00C82C1C" w:rsidRDefault="00FA1EBF" w:rsidP="00A96A58">
      <w:pPr>
        <w:rPr>
          <w:color w:val="000000" w:themeColor="text1"/>
        </w:rPr>
      </w:pPr>
      <w:r w:rsidRPr="00C82C1C">
        <w:rPr>
          <w:color w:val="000000" w:themeColor="text1"/>
        </w:rPr>
        <w:t>Zamawiający</w:t>
      </w:r>
      <w:r w:rsidR="006665AC" w:rsidRPr="00C82C1C">
        <w:rPr>
          <w:color w:val="000000" w:themeColor="text1"/>
        </w:rPr>
        <w:t xml:space="preserve"> ustala ostateczny termin </w:t>
      </w:r>
      <w:r w:rsidR="00AE1BFE" w:rsidRPr="00C82C1C">
        <w:rPr>
          <w:color w:val="000000" w:themeColor="text1"/>
        </w:rPr>
        <w:t>zakończenia</w:t>
      </w:r>
      <w:r w:rsidR="006665AC" w:rsidRPr="00C82C1C">
        <w:rPr>
          <w:color w:val="000000" w:themeColor="text1"/>
        </w:rPr>
        <w:t xml:space="preserve"> i odbioru </w:t>
      </w:r>
      <w:r w:rsidR="00CA0CEC" w:rsidRPr="00C82C1C">
        <w:rPr>
          <w:color w:val="000000" w:themeColor="text1"/>
        </w:rPr>
        <w:t>końcowego</w:t>
      </w:r>
      <w:r w:rsidR="006665AC" w:rsidRPr="00C82C1C">
        <w:rPr>
          <w:color w:val="000000" w:themeColor="text1"/>
        </w:rPr>
        <w:t xml:space="preserve"> prac </w:t>
      </w:r>
      <w:r w:rsidR="00CA0CEC" w:rsidRPr="00C82C1C">
        <w:rPr>
          <w:color w:val="000000" w:themeColor="text1"/>
        </w:rPr>
        <w:t xml:space="preserve">objętych przedmiotem umowy na </w:t>
      </w:r>
      <w:r w:rsidR="00296B5C">
        <w:rPr>
          <w:b/>
          <w:color w:val="000000" w:themeColor="text1"/>
        </w:rPr>
        <w:t>31.10</w:t>
      </w:r>
      <w:r w:rsidR="00796199" w:rsidRPr="00C82C1C">
        <w:rPr>
          <w:b/>
          <w:color w:val="000000" w:themeColor="text1"/>
        </w:rPr>
        <w:t>.2019</w:t>
      </w:r>
      <w:r w:rsidR="00796199" w:rsidRPr="00C82C1C">
        <w:rPr>
          <w:color w:val="000000" w:themeColor="text1"/>
        </w:rPr>
        <w:t xml:space="preserve"> r. z możliwością jej przedłużenia wynikającą z przedłużenia wykonywania prac związanych z cyfryzacja danych </w:t>
      </w:r>
      <w:proofErr w:type="spellStart"/>
      <w:r w:rsidR="00796199" w:rsidRPr="00C82C1C">
        <w:rPr>
          <w:color w:val="000000" w:themeColor="text1"/>
        </w:rPr>
        <w:t>PZGiK</w:t>
      </w:r>
      <w:proofErr w:type="spellEnd"/>
      <w:r w:rsidR="0036336B" w:rsidRPr="00C82C1C">
        <w:rPr>
          <w:color w:val="000000" w:themeColor="text1"/>
        </w:rPr>
        <w:t>.</w:t>
      </w:r>
    </w:p>
    <w:p w14:paraId="26269EEB" w14:textId="27FC8E06" w:rsidR="00CA0CEC" w:rsidRPr="00C82C1C" w:rsidRDefault="006665AC" w:rsidP="004A6DFB">
      <w:pPr>
        <w:pStyle w:val="Nagwek1"/>
        <w:rPr>
          <w:color w:val="000000" w:themeColor="text1"/>
        </w:rPr>
      </w:pPr>
      <w:r w:rsidRPr="00C82C1C">
        <w:rPr>
          <w:color w:val="000000" w:themeColor="text1"/>
        </w:rPr>
        <w:t xml:space="preserve">Warunki udziału w </w:t>
      </w:r>
      <w:r w:rsidR="008A66D3" w:rsidRPr="00C82C1C">
        <w:rPr>
          <w:color w:val="000000" w:themeColor="text1"/>
        </w:rPr>
        <w:t>postępowaniu</w:t>
      </w:r>
    </w:p>
    <w:p w14:paraId="32AB7484" w14:textId="431E6CFA" w:rsidR="00CA0CEC" w:rsidRPr="00C82C1C" w:rsidRDefault="008A66D3" w:rsidP="00F86E91">
      <w:pPr>
        <w:pStyle w:val="Akapitzlist"/>
        <w:numPr>
          <w:ilvl w:val="0"/>
          <w:numId w:val="14"/>
        </w:numPr>
        <w:rPr>
          <w:color w:val="000000" w:themeColor="text1"/>
        </w:rPr>
      </w:pPr>
      <w:r w:rsidRPr="00C82C1C">
        <w:rPr>
          <w:color w:val="000000" w:themeColor="text1"/>
        </w:rPr>
        <w:t xml:space="preserve">O </w:t>
      </w:r>
      <w:r w:rsidR="00CA0CEC" w:rsidRPr="00C82C1C">
        <w:rPr>
          <w:color w:val="000000" w:themeColor="text1"/>
        </w:rPr>
        <w:t>udzielenie zamówienia mogą ubiegać się Wykonawcy, którzy:</w:t>
      </w:r>
    </w:p>
    <w:p w14:paraId="76A1A8F1" w14:textId="77777777" w:rsidR="00CA0CEC" w:rsidRPr="00C82C1C" w:rsidRDefault="00CA0CEC" w:rsidP="00B41FD7">
      <w:pPr>
        <w:pStyle w:val="Akapitzlist"/>
        <w:numPr>
          <w:ilvl w:val="1"/>
          <w:numId w:val="15"/>
        </w:numPr>
        <w:rPr>
          <w:color w:val="000000" w:themeColor="text1"/>
        </w:rPr>
      </w:pPr>
      <w:r w:rsidRPr="00C82C1C">
        <w:rPr>
          <w:color w:val="000000" w:themeColor="text1"/>
        </w:rPr>
        <w:t>nie podlegają wykluczeniu,</w:t>
      </w:r>
    </w:p>
    <w:p w14:paraId="32DB2036" w14:textId="18F501D4" w:rsidR="00CA0CEC" w:rsidRPr="00C82C1C" w:rsidRDefault="00CA0CEC" w:rsidP="00B41FD7">
      <w:pPr>
        <w:pStyle w:val="Akapitzlist"/>
        <w:numPr>
          <w:ilvl w:val="1"/>
          <w:numId w:val="15"/>
        </w:numPr>
        <w:rPr>
          <w:color w:val="000000" w:themeColor="text1"/>
        </w:rPr>
      </w:pPr>
      <w:r w:rsidRPr="00C82C1C">
        <w:rPr>
          <w:color w:val="000000" w:themeColor="text1"/>
        </w:rPr>
        <w:t>spełniają</w:t>
      </w:r>
      <w:r w:rsidR="00BA3E61" w:rsidRPr="00C82C1C">
        <w:rPr>
          <w:color w:val="000000" w:themeColor="text1"/>
        </w:rPr>
        <w:t xml:space="preserve"> warunki udziału w postępowaniu.</w:t>
      </w:r>
    </w:p>
    <w:p w14:paraId="18118252" w14:textId="1C07CFA9" w:rsidR="008A66D3" w:rsidRPr="00C82C1C" w:rsidRDefault="00F8122C" w:rsidP="00F86E91">
      <w:pPr>
        <w:pStyle w:val="Akapitzlist"/>
        <w:numPr>
          <w:ilvl w:val="0"/>
          <w:numId w:val="14"/>
        </w:numPr>
        <w:rPr>
          <w:color w:val="000000" w:themeColor="text1"/>
        </w:rPr>
      </w:pPr>
      <w:r w:rsidRPr="00C82C1C">
        <w:rPr>
          <w:color w:val="000000" w:themeColor="text1"/>
        </w:rPr>
        <w:t xml:space="preserve">O </w:t>
      </w:r>
      <w:r w:rsidR="008A66D3" w:rsidRPr="00C82C1C">
        <w:rPr>
          <w:color w:val="000000" w:themeColor="text1"/>
        </w:rPr>
        <w:t>u</w:t>
      </w:r>
      <w:r w:rsidR="00A61833" w:rsidRPr="00C82C1C">
        <w:rPr>
          <w:color w:val="000000" w:themeColor="text1"/>
        </w:rPr>
        <w:t>dzielen</w:t>
      </w:r>
      <w:r w:rsidR="00813743" w:rsidRPr="00C82C1C">
        <w:rPr>
          <w:color w:val="000000" w:themeColor="text1"/>
        </w:rPr>
        <w:t>ie zamówienia mogą ubiegać się W</w:t>
      </w:r>
      <w:r w:rsidR="00A61833" w:rsidRPr="00C82C1C">
        <w:rPr>
          <w:color w:val="000000" w:themeColor="text1"/>
        </w:rPr>
        <w:t>ykonawcy, którzy nie podlegają wykluczeniu na podstawie</w:t>
      </w:r>
      <w:r w:rsidR="008A66D3" w:rsidRPr="00C82C1C">
        <w:rPr>
          <w:color w:val="000000" w:themeColor="text1"/>
        </w:rPr>
        <w:t xml:space="preserve"> </w:t>
      </w:r>
      <w:r w:rsidR="00A61833" w:rsidRPr="00C82C1C">
        <w:rPr>
          <w:color w:val="000000" w:themeColor="text1"/>
        </w:rPr>
        <w:t>art. 24 ust 1 pkt 12-23 ustawy PZP</w:t>
      </w:r>
      <w:r w:rsidR="008A66D3" w:rsidRPr="00C82C1C">
        <w:rPr>
          <w:color w:val="000000" w:themeColor="text1"/>
        </w:rPr>
        <w:t xml:space="preserve"> </w:t>
      </w:r>
      <w:r w:rsidR="00A61833" w:rsidRPr="00C82C1C">
        <w:rPr>
          <w:color w:val="000000" w:themeColor="text1"/>
        </w:rPr>
        <w:t>oraz dodatkowo na podstawie</w:t>
      </w:r>
      <w:r w:rsidR="008A66D3" w:rsidRPr="00C82C1C">
        <w:rPr>
          <w:color w:val="000000" w:themeColor="text1"/>
        </w:rPr>
        <w:t xml:space="preserve"> </w:t>
      </w:r>
      <w:r w:rsidR="00A61833" w:rsidRPr="00C82C1C">
        <w:rPr>
          <w:color w:val="000000" w:themeColor="text1"/>
        </w:rPr>
        <w:t>art. 24 ust 5 pkt 1, 2, 4</w:t>
      </w:r>
      <w:r w:rsidR="005A15F9" w:rsidRPr="00C82C1C">
        <w:rPr>
          <w:color w:val="000000" w:themeColor="text1"/>
        </w:rPr>
        <w:t xml:space="preserve">, </w:t>
      </w:r>
      <w:r w:rsidR="00947A86" w:rsidRPr="00C82C1C">
        <w:rPr>
          <w:color w:val="000000" w:themeColor="text1"/>
        </w:rPr>
        <w:t xml:space="preserve">8 </w:t>
      </w:r>
      <w:r w:rsidR="00A61833" w:rsidRPr="00C82C1C">
        <w:rPr>
          <w:color w:val="000000" w:themeColor="text1"/>
        </w:rPr>
        <w:t>ustawy PZP</w:t>
      </w:r>
      <w:r w:rsidR="008A66D3" w:rsidRPr="00C82C1C">
        <w:rPr>
          <w:color w:val="000000" w:themeColor="text1"/>
        </w:rPr>
        <w:t>.</w:t>
      </w:r>
    </w:p>
    <w:p w14:paraId="34460B68" w14:textId="4A923D73" w:rsidR="00FA5D0B" w:rsidRPr="00C82C1C" w:rsidRDefault="00FA5D0B" w:rsidP="00F86E91">
      <w:pPr>
        <w:pStyle w:val="Akapitzlist"/>
        <w:numPr>
          <w:ilvl w:val="0"/>
          <w:numId w:val="14"/>
        </w:numPr>
        <w:rPr>
          <w:color w:val="000000" w:themeColor="text1"/>
        </w:rPr>
      </w:pPr>
      <w:r w:rsidRPr="00C82C1C">
        <w:rPr>
          <w:color w:val="000000" w:themeColor="text1"/>
        </w:rPr>
        <w:t xml:space="preserve">Zamawiający może wykluczyć </w:t>
      </w:r>
      <w:r w:rsidR="00813743" w:rsidRPr="00C82C1C">
        <w:rPr>
          <w:color w:val="000000" w:themeColor="text1"/>
        </w:rPr>
        <w:t>W</w:t>
      </w:r>
      <w:r w:rsidRPr="00C82C1C">
        <w:rPr>
          <w:color w:val="000000" w:themeColor="text1"/>
        </w:rPr>
        <w:t>ykonawcę na każdym etapie postępowania o udzielenie zamówienia.</w:t>
      </w:r>
    </w:p>
    <w:p w14:paraId="22CA2935" w14:textId="77777777" w:rsidR="002F5B20" w:rsidRPr="00C82C1C" w:rsidRDefault="002F5B20" w:rsidP="00F86E91">
      <w:pPr>
        <w:pStyle w:val="Akapitzlist"/>
        <w:numPr>
          <w:ilvl w:val="0"/>
          <w:numId w:val="14"/>
        </w:numPr>
        <w:rPr>
          <w:color w:val="000000" w:themeColor="text1"/>
        </w:rPr>
      </w:pPr>
      <w:bookmarkStart w:id="1" w:name="_Ref504748777"/>
      <w:r w:rsidRPr="00C82C1C">
        <w:rPr>
          <w:color w:val="000000" w:themeColor="text1"/>
        </w:rPr>
        <w:t xml:space="preserve">Ocena spełniania warunków udziału w postępowaniu będzie dokonana na zasadzie </w:t>
      </w:r>
      <w:r w:rsidRPr="00C82C1C">
        <w:rPr>
          <w:i/>
          <w:color w:val="000000" w:themeColor="text1"/>
        </w:rPr>
        <w:t>spełnia/nie spełnia</w:t>
      </w:r>
      <w:r w:rsidRPr="00C82C1C">
        <w:rPr>
          <w:color w:val="000000" w:themeColor="text1"/>
        </w:rPr>
        <w:t>. Zamawiający uzna, że warunek jest spełniony, gdy Wykonawca oświadczy, że nie ma podstaw do wykluczenia go z postępowania i stan ten będzie wynikał z dołączonych dokumentów w przypadku wezwania do ich przedstawienia.</w:t>
      </w:r>
      <w:bookmarkEnd w:id="1"/>
    </w:p>
    <w:p w14:paraId="20EC66B4" w14:textId="22815877" w:rsidR="00FA5D0B" w:rsidRPr="00C82C1C" w:rsidRDefault="00FA5D0B" w:rsidP="00F86E91">
      <w:pPr>
        <w:pStyle w:val="Akapitzlist"/>
        <w:numPr>
          <w:ilvl w:val="0"/>
          <w:numId w:val="14"/>
        </w:numPr>
        <w:rPr>
          <w:color w:val="000000" w:themeColor="text1"/>
        </w:rPr>
      </w:pPr>
      <w:r w:rsidRPr="00C82C1C">
        <w:rPr>
          <w:color w:val="000000" w:themeColor="text1"/>
        </w:rPr>
        <w:t xml:space="preserve">Warunki udziału w postępowaniu, o których mowa w art. 22 ust. 1 b ustawy PZP, dotyczą: </w:t>
      </w:r>
    </w:p>
    <w:p w14:paraId="2BAB822E" w14:textId="3F91EE36" w:rsidR="00662490" w:rsidRPr="00C82C1C" w:rsidRDefault="00F91189" w:rsidP="0037678E">
      <w:pPr>
        <w:pStyle w:val="Akapitzlist"/>
        <w:numPr>
          <w:ilvl w:val="0"/>
          <w:numId w:val="52"/>
        </w:numPr>
        <w:rPr>
          <w:color w:val="000000" w:themeColor="text1"/>
        </w:rPr>
      </w:pPr>
      <w:r w:rsidRPr="00C82C1C">
        <w:rPr>
          <w:color w:val="000000" w:themeColor="text1"/>
        </w:rPr>
        <w:t>k</w:t>
      </w:r>
      <w:r w:rsidR="00662490" w:rsidRPr="00C82C1C">
        <w:rPr>
          <w:color w:val="000000" w:themeColor="text1"/>
        </w:rPr>
        <w:t>ompetencji lub uprawnień do prowadzenia określonej działalności zawodowej, o ile wynika to z odrębnych przepisów</w:t>
      </w:r>
      <w:r w:rsidR="00935A37" w:rsidRPr="00C82C1C">
        <w:rPr>
          <w:color w:val="000000" w:themeColor="text1"/>
        </w:rPr>
        <w:t>,</w:t>
      </w:r>
    </w:p>
    <w:p w14:paraId="0C4DBA89" w14:textId="29F75B4E" w:rsidR="00FA5D0B" w:rsidRPr="00C82C1C" w:rsidRDefault="00FA5D0B" w:rsidP="0037678E">
      <w:pPr>
        <w:pStyle w:val="Akapitzlist"/>
        <w:numPr>
          <w:ilvl w:val="0"/>
          <w:numId w:val="52"/>
        </w:numPr>
        <w:rPr>
          <w:color w:val="000000" w:themeColor="text1"/>
        </w:rPr>
      </w:pPr>
      <w:r w:rsidRPr="00C82C1C">
        <w:rPr>
          <w:color w:val="000000" w:themeColor="text1"/>
        </w:rPr>
        <w:t>sytuacji ekonomicznej lub finansowej</w:t>
      </w:r>
      <w:r w:rsidR="00A96A58" w:rsidRPr="00C82C1C">
        <w:rPr>
          <w:color w:val="000000" w:themeColor="text1"/>
        </w:rPr>
        <w:t>,</w:t>
      </w:r>
    </w:p>
    <w:p w14:paraId="18BB16DC" w14:textId="4CFF078F" w:rsidR="00A96A58" w:rsidRPr="00C82C1C" w:rsidRDefault="00A96A58" w:rsidP="0037678E">
      <w:pPr>
        <w:pStyle w:val="Akapitzlist"/>
        <w:numPr>
          <w:ilvl w:val="0"/>
          <w:numId w:val="52"/>
        </w:numPr>
        <w:rPr>
          <w:color w:val="000000" w:themeColor="text1"/>
        </w:rPr>
      </w:pPr>
      <w:r w:rsidRPr="00C82C1C">
        <w:rPr>
          <w:color w:val="000000" w:themeColor="text1"/>
        </w:rPr>
        <w:t>zdolności technicznej lub zawodowej.</w:t>
      </w:r>
    </w:p>
    <w:p w14:paraId="3924CBF3" w14:textId="45F4E33C" w:rsidR="00222929" w:rsidRPr="003A5C36" w:rsidRDefault="00A96A58" w:rsidP="00F86E91">
      <w:pPr>
        <w:pStyle w:val="Akapitzlist"/>
        <w:numPr>
          <w:ilvl w:val="0"/>
          <w:numId w:val="14"/>
        </w:numPr>
        <w:rPr>
          <w:color w:val="000000" w:themeColor="text1"/>
        </w:rPr>
      </w:pPr>
      <w:r w:rsidRPr="003A5C36">
        <w:rPr>
          <w:color w:val="000000" w:themeColor="text1"/>
        </w:rPr>
        <w:t xml:space="preserve">W przypadku </w:t>
      </w:r>
      <w:r w:rsidR="00F91189" w:rsidRPr="003A5C36">
        <w:rPr>
          <w:color w:val="000000" w:themeColor="text1"/>
        </w:rPr>
        <w:t>k</w:t>
      </w:r>
      <w:r w:rsidR="00935A37" w:rsidRPr="003A5C36">
        <w:rPr>
          <w:color w:val="000000" w:themeColor="text1"/>
        </w:rPr>
        <w:t xml:space="preserve">ompetencji lub uprawnień do prowadzenia określonej działalności zawodowej, o ile wynika to z odrębnych przepisów oraz </w:t>
      </w:r>
      <w:r w:rsidRPr="003A5C36">
        <w:rPr>
          <w:color w:val="000000" w:themeColor="text1"/>
        </w:rPr>
        <w:t xml:space="preserve">sytuacji ekonomicznej lub finansowej w </w:t>
      </w:r>
      <w:r w:rsidR="00FA5D0B" w:rsidRPr="003A5C36">
        <w:rPr>
          <w:color w:val="000000" w:themeColor="text1"/>
        </w:rPr>
        <w:t xml:space="preserve">niniejszym </w:t>
      </w:r>
      <w:r w:rsidR="00FA5D0B" w:rsidRPr="003A5C36">
        <w:rPr>
          <w:color w:val="000000" w:themeColor="text1"/>
        </w:rPr>
        <w:lastRenderedPageBreak/>
        <w:t>postępowaniu Zamawiający nie precyzuje szczegółowego opisu sposobu dokonywania oceny spełniania tego warunku. Zamawiający uzna warunek za spełniony, jeżeli Wykonawca potwierdzi spełnianie tego warunku sk</w:t>
      </w:r>
      <w:r w:rsidR="005D4336" w:rsidRPr="003A5C36">
        <w:rPr>
          <w:color w:val="000000" w:themeColor="text1"/>
        </w:rPr>
        <w:t>ładając odpowiednie oświadczeni</w:t>
      </w:r>
      <w:r w:rsidR="00F212B2" w:rsidRPr="003A5C36">
        <w:rPr>
          <w:color w:val="000000" w:themeColor="text1"/>
        </w:rPr>
        <w:t>e</w:t>
      </w:r>
      <w:r w:rsidR="005D4336" w:rsidRPr="003A5C36">
        <w:rPr>
          <w:color w:val="000000" w:themeColor="text1"/>
        </w:rPr>
        <w:t xml:space="preserve"> </w:t>
      </w:r>
      <w:r w:rsidR="00301AAF" w:rsidRPr="003A5C36">
        <w:rPr>
          <w:color w:val="000000" w:themeColor="text1"/>
        </w:rPr>
        <w:t xml:space="preserve">- </w:t>
      </w:r>
      <w:r w:rsidR="005D4336" w:rsidRPr="003A5C36">
        <w:rPr>
          <w:b/>
          <w:color w:val="000000" w:themeColor="text1"/>
        </w:rPr>
        <w:t xml:space="preserve">Załącznik nr </w:t>
      </w:r>
      <w:r w:rsidR="00E17A63" w:rsidRPr="003A5C36">
        <w:rPr>
          <w:b/>
          <w:color w:val="000000" w:themeColor="text1"/>
        </w:rPr>
        <w:t>6</w:t>
      </w:r>
      <w:r w:rsidR="00FA5D0B" w:rsidRPr="003A5C36">
        <w:rPr>
          <w:color w:val="000000" w:themeColor="text1"/>
        </w:rPr>
        <w:t>.</w:t>
      </w:r>
    </w:p>
    <w:p w14:paraId="0DFC117F" w14:textId="77777777" w:rsidR="00EC06FB" w:rsidRPr="00C82C1C" w:rsidRDefault="00EC06FB" w:rsidP="00F86E91">
      <w:pPr>
        <w:pStyle w:val="Akapitzlist"/>
        <w:numPr>
          <w:ilvl w:val="0"/>
          <w:numId w:val="14"/>
        </w:numPr>
        <w:rPr>
          <w:color w:val="000000" w:themeColor="text1"/>
        </w:rPr>
      </w:pPr>
      <w:r w:rsidRPr="00C82C1C">
        <w:rPr>
          <w:rFonts w:cs="Arial"/>
          <w:color w:val="000000" w:themeColor="text1"/>
          <w:lang w:eastAsia="pl-PL"/>
          <w14:numForm w14:val="default"/>
        </w:rPr>
        <w:t xml:space="preserve">O udzielenie zamówienia mogą ubiegać się Wykonawcy, którzy spełniają warunki dotyczące </w:t>
      </w:r>
      <w:r w:rsidRPr="00C82C1C">
        <w:rPr>
          <w:rFonts w:cs="Arial"/>
          <w:b/>
          <w:bCs/>
          <w:color w:val="000000" w:themeColor="text1"/>
          <w:lang w:eastAsia="pl-PL"/>
          <w14:numForm w14:val="default"/>
        </w:rPr>
        <w:t>zdolności zawodowej i technicznej</w:t>
      </w:r>
      <w:r w:rsidRPr="00C82C1C">
        <w:rPr>
          <w:rFonts w:cs="Arial"/>
          <w:color w:val="000000" w:themeColor="text1"/>
          <w:lang w:eastAsia="pl-PL"/>
          <w14:numForm w14:val="default"/>
        </w:rPr>
        <w:t>. Zamawiający uzna warunek za spełniony, jeżeli Wykonawca: </w:t>
      </w:r>
    </w:p>
    <w:p w14:paraId="1A37EEFC" w14:textId="77777777" w:rsidR="00EC06FB" w:rsidRPr="00C82C1C" w:rsidRDefault="00EC06FB" w:rsidP="0037678E">
      <w:pPr>
        <w:pStyle w:val="Akapitzlist"/>
        <w:numPr>
          <w:ilvl w:val="0"/>
          <w:numId w:val="55"/>
        </w:numPr>
        <w:autoSpaceDE/>
        <w:autoSpaceDN/>
        <w:adjustRightInd/>
        <w:spacing w:after="0" w:line="240" w:lineRule="auto"/>
        <w:rPr>
          <w:color w:val="000000" w:themeColor="text1"/>
        </w:rPr>
      </w:pPr>
      <w:r w:rsidRPr="00C82C1C">
        <w:rPr>
          <w:color w:val="000000" w:themeColor="text1"/>
        </w:rPr>
        <w:t>w okresie ostatnich trzech lat przed upływem terminu składania ofert, a jeżeli okres prowadzenia działalności jest krótszy w tym okresie zrealizował należycie niżej wymienione usługi, przy czym Wykonawcy wspólnie ubiegający się o zamówienie zrealizowali łącznie wszystkie poniżej wymienione usługi tj.: </w:t>
      </w:r>
    </w:p>
    <w:p w14:paraId="56984F06" w14:textId="77777777" w:rsidR="00F91189" w:rsidRPr="00C82C1C" w:rsidRDefault="00796199" w:rsidP="0037678E">
      <w:pPr>
        <w:pStyle w:val="Akapitzlist"/>
        <w:numPr>
          <w:ilvl w:val="0"/>
          <w:numId w:val="53"/>
        </w:numPr>
        <w:rPr>
          <w:color w:val="000000" w:themeColor="text1"/>
        </w:rPr>
      </w:pPr>
      <w:r w:rsidRPr="00C82C1C">
        <w:rPr>
          <w:color w:val="000000" w:themeColor="text1"/>
        </w:rPr>
        <w:t xml:space="preserve">co najmniej jedno zamówienie na wykonanie: kontroli wykonania (weryfikacji) przetworzenia do postaci cyfrowej dokumentów uzasadniających wpisy do </w:t>
      </w:r>
      <w:proofErr w:type="spellStart"/>
      <w:r w:rsidRPr="00C82C1C">
        <w:rPr>
          <w:color w:val="000000" w:themeColor="text1"/>
        </w:rPr>
        <w:t>EGiB</w:t>
      </w:r>
      <w:proofErr w:type="spellEnd"/>
      <w:r w:rsidRPr="00C82C1C">
        <w:rPr>
          <w:color w:val="000000" w:themeColor="text1"/>
        </w:rPr>
        <w:t xml:space="preserve"> lub operatów technicznych lub przetworzenia do postaci cyfrowej dokumentów uzasadniających wpisy do </w:t>
      </w:r>
      <w:proofErr w:type="spellStart"/>
      <w:r w:rsidRPr="00C82C1C">
        <w:rPr>
          <w:color w:val="000000" w:themeColor="text1"/>
        </w:rPr>
        <w:t>EGiB</w:t>
      </w:r>
      <w:proofErr w:type="spellEnd"/>
      <w:r w:rsidRPr="00C82C1C">
        <w:rPr>
          <w:color w:val="000000" w:themeColor="text1"/>
        </w:rPr>
        <w:t xml:space="preserve"> lub operatów technicznych, przy czym wartość każdego zamówienia nie może być mniejsza niż 30 000,00 zł brutto (słownie złotych: trzydzieści tysięcy i 00/100), </w:t>
      </w:r>
    </w:p>
    <w:p w14:paraId="6673057C" w14:textId="77777777" w:rsidR="00F91189" w:rsidRPr="00C82C1C" w:rsidRDefault="00796199" w:rsidP="0037678E">
      <w:pPr>
        <w:pStyle w:val="Akapitzlist"/>
        <w:numPr>
          <w:ilvl w:val="0"/>
          <w:numId w:val="53"/>
        </w:numPr>
        <w:rPr>
          <w:color w:val="000000" w:themeColor="text1"/>
        </w:rPr>
      </w:pPr>
      <w:r w:rsidRPr="00C82C1C">
        <w:rPr>
          <w:color w:val="000000" w:themeColor="text1"/>
        </w:rPr>
        <w:t>co najmniej jedno zamówienie na wykonanie: kontroli (weryfikacji) wykonania modernizacji ewidencji gruntów i budynków lub wykonania modernizacji ewidencji gruntów i budynków, przy czym wartość każdego z zamówień nie może być mniejsza niż 100 000 zł brutto (słownie złotych sto tysięcy i 00/100), </w:t>
      </w:r>
    </w:p>
    <w:p w14:paraId="541DA40E" w14:textId="79BAEAFD" w:rsidR="00EC06FB" w:rsidRPr="00C82C1C" w:rsidRDefault="00796199" w:rsidP="0037678E">
      <w:pPr>
        <w:pStyle w:val="Akapitzlist"/>
        <w:numPr>
          <w:ilvl w:val="0"/>
          <w:numId w:val="53"/>
        </w:numPr>
        <w:rPr>
          <w:color w:val="000000" w:themeColor="text1"/>
        </w:rPr>
      </w:pPr>
      <w:r w:rsidRPr="00C82C1C">
        <w:rPr>
          <w:color w:val="000000" w:themeColor="text1"/>
        </w:rPr>
        <w:t xml:space="preserve">co najmniej jednego zamówienia na kontrolę wykonania opracowania BDOT 500 lub GESUT, lub wykonania opracowania BDOT 500 lub GESUT, przy czym wartość każdego zamówienia nie może być mniejsza niż 50 000 zł brutto (słownie złotych </w:t>
      </w:r>
      <w:r w:rsidR="00F77A55">
        <w:rPr>
          <w:color w:val="000000" w:themeColor="text1"/>
        </w:rPr>
        <w:t>pięćdziesiąt</w:t>
      </w:r>
      <w:r w:rsidRPr="00C82C1C">
        <w:rPr>
          <w:color w:val="000000" w:themeColor="text1"/>
        </w:rPr>
        <w:t xml:space="preserve"> tysięcy i 00/100) </w:t>
      </w:r>
      <w:r w:rsidR="00EC06FB" w:rsidRPr="00C82C1C">
        <w:rPr>
          <w:color w:val="000000" w:themeColor="text1"/>
        </w:rPr>
        <w:t>Uwaga: </w:t>
      </w:r>
    </w:p>
    <w:p w14:paraId="30DE9AE7" w14:textId="77777777" w:rsidR="00796199" w:rsidRPr="00C82C1C" w:rsidRDefault="00796199" w:rsidP="00EC06FB">
      <w:pPr>
        <w:pStyle w:val="Akapitzlist"/>
        <w:autoSpaceDE/>
        <w:autoSpaceDN/>
        <w:adjustRightInd/>
        <w:spacing w:after="0" w:line="240" w:lineRule="auto"/>
        <w:rPr>
          <w:rFonts w:cs="Arial"/>
          <w:b/>
          <w:color w:val="000000" w:themeColor="text1"/>
          <w:lang w:eastAsia="pl-PL"/>
          <w14:numForm w14:val="default"/>
        </w:rPr>
      </w:pPr>
    </w:p>
    <w:p w14:paraId="102B850E" w14:textId="35D46976" w:rsidR="00EC06FB" w:rsidRPr="00C82C1C" w:rsidRDefault="00EC06FB" w:rsidP="00EC06FB">
      <w:pPr>
        <w:pStyle w:val="Akapitzlist"/>
        <w:autoSpaceDE/>
        <w:autoSpaceDN/>
        <w:adjustRightInd/>
        <w:spacing w:after="0" w:line="240" w:lineRule="auto"/>
        <w:rPr>
          <w:rFonts w:cs="Arial"/>
          <w:b/>
          <w:color w:val="000000" w:themeColor="text1"/>
          <w:lang w:eastAsia="pl-PL"/>
          <w14:numForm w14:val="default"/>
        </w:rPr>
      </w:pPr>
      <w:r w:rsidRPr="00C82C1C">
        <w:rPr>
          <w:rFonts w:cs="Arial"/>
          <w:b/>
          <w:color w:val="000000" w:themeColor="text1"/>
          <w:lang w:eastAsia="pl-PL"/>
          <w14:numForm w14:val="default"/>
        </w:rPr>
        <w:t>Wyżej wymienione usługi mogą być wykonane w ramach jednego lub odrębnych zamówień. </w:t>
      </w:r>
    </w:p>
    <w:p w14:paraId="709C2700" w14:textId="77777777" w:rsidR="00EC06FB" w:rsidRPr="00C82C1C" w:rsidRDefault="00EC06FB" w:rsidP="00EC06FB">
      <w:pPr>
        <w:pStyle w:val="Akapitzlist"/>
        <w:autoSpaceDE/>
        <w:autoSpaceDN/>
        <w:adjustRightInd/>
        <w:spacing w:after="0" w:line="240" w:lineRule="auto"/>
        <w:rPr>
          <w:rFonts w:cs="Arial"/>
          <w:b/>
          <w:color w:val="000000" w:themeColor="text1"/>
          <w:lang w:eastAsia="pl-PL"/>
          <w14:numForm w14:val="default"/>
        </w:rPr>
      </w:pPr>
      <w:r w:rsidRPr="00C82C1C">
        <w:rPr>
          <w:rFonts w:cs="Arial"/>
          <w:b/>
          <w:color w:val="000000" w:themeColor="text1"/>
          <w:lang w:eastAsia="pl-PL"/>
          <w14:numForm w14:val="default"/>
        </w:rPr>
        <w:t>W przypadku wykazania wymienionych wyżej usług w jednym lub kilku zamówieniach wykonawca musi określić w wykazie wykonanych usług wartość brutto wymienionych wyżej usług (osobno wartość każdej usługi). </w:t>
      </w:r>
    </w:p>
    <w:p w14:paraId="31911EB1" w14:textId="77777777" w:rsidR="00EC06FB" w:rsidRPr="00C82C1C" w:rsidRDefault="00EC06FB" w:rsidP="00EC06FB">
      <w:pPr>
        <w:autoSpaceDE/>
        <w:autoSpaceDN/>
        <w:adjustRightInd/>
        <w:spacing w:after="0" w:line="240" w:lineRule="auto"/>
        <w:rPr>
          <w:rFonts w:cs="Arial"/>
          <w:color w:val="000000" w:themeColor="text1"/>
          <w:lang w:eastAsia="pl-PL"/>
          <w14:numForm w14:val="default"/>
        </w:rPr>
      </w:pPr>
    </w:p>
    <w:p w14:paraId="27533129" w14:textId="77777777" w:rsidR="00EC06FB" w:rsidRPr="00C82C1C" w:rsidRDefault="00EC06FB" w:rsidP="0037678E">
      <w:pPr>
        <w:pStyle w:val="Akapitzlist"/>
        <w:numPr>
          <w:ilvl w:val="0"/>
          <w:numId w:val="55"/>
        </w:numPr>
        <w:autoSpaceDE/>
        <w:autoSpaceDN/>
        <w:adjustRightInd/>
        <w:spacing w:after="0" w:line="240" w:lineRule="auto"/>
        <w:rPr>
          <w:rFonts w:cs="Arial"/>
          <w:color w:val="000000" w:themeColor="text1"/>
          <w:lang w:eastAsia="pl-PL"/>
          <w14:numForm w14:val="default"/>
        </w:rPr>
      </w:pPr>
      <w:r w:rsidRPr="00C82C1C">
        <w:rPr>
          <w:rFonts w:cs="Arial"/>
          <w:color w:val="000000" w:themeColor="text1"/>
          <w:lang w:eastAsia="pl-PL"/>
          <w14:numForm w14:val="default"/>
        </w:rPr>
        <w:t>dysponuje bądź będzie dysponował na etapie realizacji zamówienia, co najmniej osobami zdolnymi do wykonania zamówienia: </w:t>
      </w:r>
    </w:p>
    <w:p w14:paraId="3D91C8F6" w14:textId="0C314D50" w:rsidR="00EC06FB" w:rsidRPr="00C82C1C" w:rsidRDefault="00EC06FB" w:rsidP="0037678E">
      <w:pPr>
        <w:pStyle w:val="Akapitzlist"/>
        <w:numPr>
          <w:ilvl w:val="0"/>
          <w:numId w:val="56"/>
        </w:numPr>
        <w:rPr>
          <w:color w:val="000000" w:themeColor="text1"/>
        </w:rPr>
      </w:pPr>
      <w:r w:rsidRPr="00C82C1C">
        <w:rPr>
          <w:b/>
          <w:color w:val="000000" w:themeColor="text1"/>
        </w:rPr>
        <w:t>3 osobami</w:t>
      </w:r>
      <w:r w:rsidRPr="00C82C1C">
        <w:rPr>
          <w:color w:val="000000" w:themeColor="text1"/>
        </w:rPr>
        <w:t xml:space="preserve"> do pełnienia funkcji Inspektora kontroli i nadzoru, </w:t>
      </w:r>
      <w:r w:rsidRPr="00C82C1C">
        <w:rPr>
          <w:color w:val="000000" w:themeColor="text1"/>
          <w:u w:val="single"/>
        </w:rPr>
        <w:t xml:space="preserve">zatrudnionymi na podstawie Umowy o pracę </w:t>
      </w:r>
      <w:r w:rsidRPr="00C82C1C">
        <w:rPr>
          <w:color w:val="000000" w:themeColor="text1"/>
        </w:rPr>
        <w:t>w pełnym wymiarze (</w:t>
      </w:r>
      <w:r w:rsidRPr="00C82C1C">
        <w:rPr>
          <w:color w:val="000000" w:themeColor="text1"/>
          <w:u w:val="single"/>
        </w:rPr>
        <w:t>art. 29 ust. 3a ustawy</w:t>
      </w:r>
      <w:r w:rsidRPr="00C82C1C">
        <w:rPr>
          <w:color w:val="000000" w:themeColor="text1"/>
        </w:rPr>
        <w:t xml:space="preserve"> Prawo zamówień publicznych (Dz. U. 201</w:t>
      </w:r>
      <w:r w:rsidR="001D5961" w:rsidRPr="00C82C1C">
        <w:rPr>
          <w:color w:val="000000" w:themeColor="text1"/>
        </w:rPr>
        <w:t>7r. poz. 1579</w:t>
      </w:r>
      <w:r w:rsidRPr="00C82C1C">
        <w:rPr>
          <w:color w:val="000000" w:themeColor="text1"/>
        </w:rPr>
        <w:t xml:space="preserve"> z </w:t>
      </w:r>
      <w:proofErr w:type="spellStart"/>
      <w:r w:rsidRPr="00C82C1C">
        <w:rPr>
          <w:color w:val="000000" w:themeColor="text1"/>
        </w:rPr>
        <w:t>późń</w:t>
      </w:r>
      <w:proofErr w:type="spellEnd"/>
      <w:r w:rsidRPr="00C82C1C">
        <w:rPr>
          <w:color w:val="000000" w:themeColor="text1"/>
        </w:rPr>
        <w:t xml:space="preserve">. zm.), </w:t>
      </w:r>
      <w:r w:rsidRPr="00C82C1C">
        <w:rPr>
          <w:rFonts w:cs="Arial"/>
          <w:color w:val="000000" w:themeColor="text1"/>
          <w:lang w:eastAsia="pl-PL"/>
          <w14:numForm w14:val="default"/>
        </w:rPr>
        <w:t>posiadającymi doświadczenie w kontroli jakości prac geodezyjnych, nadzoru z których: </w:t>
      </w:r>
    </w:p>
    <w:p w14:paraId="1CD761C2" w14:textId="5D4D7DF6" w:rsidR="00EC06FB" w:rsidRPr="00C82C1C" w:rsidRDefault="00EC06FB" w:rsidP="0037678E">
      <w:pPr>
        <w:pStyle w:val="Akapitzlist"/>
        <w:numPr>
          <w:ilvl w:val="0"/>
          <w:numId w:val="24"/>
        </w:numPr>
        <w:rPr>
          <w:color w:val="000000" w:themeColor="text1"/>
        </w:rPr>
      </w:pPr>
      <w:r w:rsidRPr="00C82C1C">
        <w:rPr>
          <w:b/>
          <w:color w:val="000000" w:themeColor="text1"/>
        </w:rPr>
        <w:t>1 osoba</w:t>
      </w:r>
      <w:r w:rsidRPr="00C82C1C">
        <w:rPr>
          <w:color w:val="000000" w:themeColor="text1"/>
        </w:rPr>
        <w:t xml:space="preserve"> posiada uprawnienia zawodowe, o których mowa w art. 43 pkt 1 i 2 ustawy z dnia 17 maja 1989 r. Prawo geodezyjne i kartograficzne (Dz. U. z 2016 r. Nr 1629</w:t>
      </w:r>
      <w:r w:rsidR="005244B3" w:rsidRPr="00C82C1C">
        <w:rPr>
          <w:color w:val="000000" w:themeColor="text1"/>
        </w:rPr>
        <w:t xml:space="preserve"> ze zm.</w:t>
      </w:r>
      <w:r w:rsidRPr="00C82C1C">
        <w:rPr>
          <w:color w:val="000000" w:themeColor="text1"/>
        </w:rPr>
        <w:t>) oraz brała udział w charakterze osoby pełniącej funkcję Inspektora (lub tożsamą) kontroli i nadzoru, w co najmniej jednym zamówieniu polegającym na wykonaniu kontroli jakości prac modernizacji ewidencji gruntów i budynków lub wykonaniu modernizacji ewidencji gruntów i budynków i brała udział w charakterze osoby pełniącej funkcję Inspektora (lub tożsamą) kontroli i nadzoru, w co najmniej jednym zamówieniu polegającym na wykonaniu kontroli opracowania mapy zasadniczej w postaci cyfrowej lub opracowaniu mapy zasadniczej w postaci cyfrowej</w:t>
      </w:r>
      <w:r w:rsidR="00E275C1" w:rsidRPr="00C82C1C">
        <w:rPr>
          <w:color w:val="000000" w:themeColor="text1"/>
        </w:rPr>
        <w:t>,</w:t>
      </w:r>
    </w:p>
    <w:p w14:paraId="0DCE0188" w14:textId="72EDE52E" w:rsidR="00EC06FB" w:rsidRPr="00C82C1C" w:rsidRDefault="00EC06FB" w:rsidP="0037678E">
      <w:pPr>
        <w:pStyle w:val="Akapitzlist"/>
        <w:numPr>
          <w:ilvl w:val="0"/>
          <w:numId w:val="24"/>
        </w:numPr>
        <w:rPr>
          <w:color w:val="000000" w:themeColor="text1"/>
        </w:rPr>
      </w:pPr>
      <w:r w:rsidRPr="00C82C1C">
        <w:rPr>
          <w:b/>
          <w:color w:val="000000" w:themeColor="text1"/>
        </w:rPr>
        <w:t>1 osoba</w:t>
      </w:r>
      <w:r w:rsidRPr="00C82C1C">
        <w:rPr>
          <w:color w:val="000000" w:themeColor="text1"/>
        </w:rPr>
        <w:t xml:space="preserve"> posiada uprawnienia zawodowe, o których mowa w </w:t>
      </w:r>
      <w:r w:rsidRPr="00C82C1C">
        <w:rPr>
          <w:b/>
          <w:color w:val="000000" w:themeColor="text1"/>
        </w:rPr>
        <w:t>art. 43 pkt 2</w:t>
      </w:r>
      <w:r w:rsidRPr="00C82C1C">
        <w:rPr>
          <w:color w:val="000000" w:themeColor="text1"/>
        </w:rPr>
        <w:t xml:space="preserve"> ustawy z dnia 17 maja 1989 r. Pra</w:t>
      </w:r>
      <w:r w:rsidR="00F77A55">
        <w:rPr>
          <w:color w:val="000000" w:themeColor="text1"/>
        </w:rPr>
        <w:t xml:space="preserve">wo geodezyjne i kartograficzne </w:t>
      </w:r>
      <w:r w:rsidRPr="00C82C1C">
        <w:rPr>
          <w:color w:val="000000" w:themeColor="text1"/>
        </w:rPr>
        <w:t xml:space="preserve">oraz brała udział w charakterze osoby pełniącej funkcję Inspektora (lub tożsamą) kontroli i nadzoru, w </w:t>
      </w:r>
      <w:r w:rsidRPr="00C82C1C">
        <w:rPr>
          <w:color w:val="000000" w:themeColor="text1"/>
          <w:u w:val="single"/>
        </w:rPr>
        <w:t>co najmniej jednym zamówieniu</w:t>
      </w:r>
      <w:r w:rsidRPr="00C82C1C">
        <w:rPr>
          <w:color w:val="000000" w:themeColor="text1"/>
        </w:rPr>
        <w:t xml:space="preserve"> polegającym na wykonaniu kontroli jakości prac modernizacji ewidencji gruntów i budynków lub jednym zamówieniu polegającym na wykonaniu modernizacji ewidencji gruntów i budynków, którego jednym z etapów była wewnętrzna kontrola jakości, </w:t>
      </w:r>
    </w:p>
    <w:p w14:paraId="331D7EC5" w14:textId="25BEF9E5" w:rsidR="00EC06FB" w:rsidRPr="00C82C1C" w:rsidRDefault="00EC06FB" w:rsidP="0037678E">
      <w:pPr>
        <w:pStyle w:val="Akapitzlist"/>
        <w:numPr>
          <w:ilvl w:val="0"/>
          <w:numId w:val="24"/>
        </w:numPr>
        <w:rPr>
          <w:color w:val="000000" w:themeColor="text1"/>
        </w:rPr>
      </w:pPr>
      <w:r w:rsidRPr="00C82C1C">
        <w:rPr>
          <w:b/>
          <w:color w:val="000000" w:themeColor="text1"/>
        </w:rPr>
        <w:t>1 osoba</w:t>
      </w:r>
      <w:r w:rsidRPr="00C82C1C">
        <w:rPr>
          <w:color w:val="000000" w:themeColor="text1"/>
        </w:rPr>
        <w:t xml:space="preserve"> posiada uprawnienia zawodowe, o których mowa w art. </w:t>
      </w:r>
      <w:r w:rsidRPr="00C82C1C">
        <w:rPr>
          <w:b/>
          <w:color w:val="000000" w:themeColor="text1"/>
        </w:rPr>
        <w:t>43 pkt 1</w:t>
      </w:r>
      <w:r w:rsidRPr="00C82C1C">
        <w:rPr>
          <w:color w:val="000000" w:themeColor="text1"/>
        </w:rPr>
        <w:t xml:space="preserve"> ustawy z dnia 17 maja 1989 r. Prawo geodezyjne i kartograficzne oraz brała udział w charakterze </w:t>
      </w:r>
      <w:r w:rsidRPr="00C82C1C">
        <w:rPr>
          <w:color w:val="000000" w:themeColor="text1"/>
        </w:rPr>
        <w:lastRenderedPageBreak/>
        <w:t xml:space="preserve">osoby pełniącej funkcję Inspektora (lub tożsamą) kontroli i nadzoru, w co najmniej </w:t>
      </w:r>
      <w:r w:rsidRPr="00C82C1C">
        <w:rPr>
          <w:color w:val="000000" w:themeColor="text1"/>
          <w:u w:val="single"/>
        </w:rPr>
        <w:t>jednym zamówieniu polegającym</w:t>
      </w:r>
      <w:r w:rsidRPr="00C82C1C">
        <w:rPr>
          <w:color w:val="000000" w:themeColor="text1"/>
        </w:rPr>
        <w:t xml:space="preserve"> na wykonaniu kontroli jakości opracowania mapy zasadniczej w postaci cyfrowej lub jednym zamówieniu polegającym na wykonaniu opracowania mapy zasadniczej w postaci cyfrowej, którego jednym z etapów była wewnętrzna kontrola jakości, </w:t>
      </w:r>
    </w:p>
    <w:p w14:paraId="0D952688" w14:textId="77777777" w:rsidR="00EC06FB" w:rsidRPr="00C82C1C" w:rsidRDefault="00EC06FB" w:rsidP="0037678E">
      <w:pPr>
        <w:pStyle w:val="Akapitzlist"/>
        <w:numPr>
          <w:ilvl w:val="0"/>
          <w:numId w:val="56"/>
        </w:numPr>
        <w:rPr>
          <w:color w:val="000000" w:themeColor="text1"/>
        </w:rPr>
      </w:pPr>
      <w:r w:rsidRPr="00C82C1C">
        <w:rPr>
          <w:color w:val="000000" w:themeColor="text1"/>
        </w:rPr>
        <w:t xml:space="preserve">1 osobą - </w:t>
      </w:r>
      <w:r w:rsidRPr="00C82C1C">
        <w:rPr>
          <w:b/>
          <w:color w:val="000000" w:themeColor="text1"/>
        </w:rPr>
        <w:t>Kierownikiem Prac</w:t>
      </w:r>
      <w:r w:rsidRPr="00C82C1C">
        <w:rPr>
          <w:color w:val="000000" w:themeColor="text1"/>
        </w:rPr>
        <w:t>, która spełnia łącznie następujące wymagania: </w:t>
      </w:r>
    </w:p>
    <w:p w14:paraId="2DF3F684" w14:textId="77777777" w:rsidR="00EC06FB" w:rsidRPr="00C82C1C" w:rsidRDefault="00EC06FB" w:rsidP="00E275C1">
      <w:pPr>
        <w:pStyle w:val="Akapitzlist"/>
        <w:numPr>
          <w:ilvl w:val="0"/>
          <w:numId w:val="60"/>
        </w:numPr>
        <w:rPr>
          <w:color w:val="000000" w:themeColor="text1"/>
        </w:rPr>
      </w:pPr>
      <w:r w:rsidRPr="00C82C1C">
        <w:rPr>
          <w:color w:val="000000" w:themeColor="text1"/>
        </w:rPr>
        <w:t>posiada wykształcenie wyższe, </w:t>
      </w:r>
    </w:p>
    <w:p w14:paraId="3D914F24" w14:textId="0B08C278" w:rsidR="00EC06FB" w:rsidRPr="00C82C1C" w:rsidRDefault="00796199" w:rsidP="00E275C1">
      <w:pPr>
        <w:pStyle w:val="Akapitzlist"/>
        <w:numPr>
          <w:ilvl w:val="0"/>
          <w:numId w:val="60"/>
        </w:numPr>
        <w:rPr>
          <w:color w:val="000000" w:themeColor="text1"/>
        </w:rPr>
      </w:pPr>
      <w:r w:rsidRPr="00C82C1C">
        <w:rPr>
          <w:color w:val="000000" w:themeColor="text1"/>
        </w:rPr>
        <w:t xml:space="preserve">pełniła funkcję Kierownika Prac, </w:t>
      </w:r>
      <w:r w:rsidR="00EC06FB" w:rsidRPr="00C82C1C">
        <w:rPr>
          <w:color w:val="000000" w:themeColor="text1"/>
        </w:rPr>
        <w:t xml:space="preserve">w co najmniej jednym zamówieniu polegającym na wykonaniu kontroli jakości prac łącznie: modernizacji ewidencji gruntów i budynków i opracowania mapy zasadniczej w postaci cyfrowej i wykonania przetworzenia do postaci cyfrowej dokumentów uzasadniających wpisy do </w:t>
      </w:r>
      <w:proofErr w:type="spellStart"/>
      <w:r w:rsidR="00EC06FB" w:rsidRPr="00C82C1C">
        <w:rPr>
          <w:color w:val="000000" w:themeColor="text1"/>
        </w:rPr>
        <w:t>EGiB</w:t>
      </w:r>
      <w:proofErr w:type="spellEnd"/>
      <w:r w:rsidR="00EC06FB" w:rsidRPr="00C82C1C">
        <w:rPr>
          <w:color w:val="000000" w:themeColor="text1"/>
        </w:rPr>
        <w:t xml:space="preserve"> </w:t>
      </w:r>
      <w:r w:rsidRPr="00C82C1C">
        <w:rPr>
          <w:color w:val="000000" w:themeColor="text1"/>
        </w:rPr>
        <w:t>lub operatów technicznych</w:t>
      </w:r>
      <w:r w:rsidR="00EC06FB" w:rsidRPr="00C82C1C">
        <w:rPr>
          <w:color w:val="000000" w:themeColor="text1"/>
        </w:rPr>
        <w:t xml:space="preserve"> lub brała udział w odrębnych zamówieniach polegających na wykonaniu kontroli jakości prac modernizacji ewidencji gruntów i budynków, kontroli opracowania mapy zasadniczej w postaci cyfrowej, kontroli wykonania przetworzenia do postaci cyfrowej dokumentów uzasadniających wpisy do </w:t>
      </w:r>
      <w:proofErr w:type="spellStart"/>
      <w:r w:rsidR="00EC06FB" w:rsidRPr="00C82C1C">
        <w:rPr>
          <w:color w:val="000000" w:themeColor="text1"/>
        </w:rPr>
        <w:t>EGiB</w:t>
      </w:r>
      <w:proofErr w:type="spellEnd"/>
      <w:r w:rsidR="00EC06FB" w:rsidRPr="00C82C1C">
        <w:rPr>
          <w:color w:val="000000" w:themeColor="text1"/>
        </w:rPr>
        <w:t xml:space="preserve"> </w:t>
      </w:r>
      <w:r w:rsidRPr="00C82C1C">
        <w:rPr>
          <w:color w:val="000000" w:themeColor="text1"/>
        </w:rPr>
        <w:t>lub operatów technicznych oraz</w:t>
      </w:r>
      <w:r w:rsidR="00EC06FB" w:rsidRPr="00C82C1C">
        <w:rPr>
          <w:color w:val="000000" w:themeColor="text1"/>
        </w:rPr>
        <w:t xml:space="preserve"> kontroli wykonania zasilenia portalu mapowego danymi przestrzennymi </w:t>
      </w:r>
      <w:proofErr w:type="spellStart"/>
      <w:r w:rsidR="00EC06FB" w:rsidRPr="00C82C1C">
        <w:rPr>
          <w:color w:val="000000" w:themeColor="text1"/>
        </w:rPr>
        <w:t>pzgik</w:t>
      </w:r>
      <w:proofErr w:type="spellEnd"/>
      <w:r w:rsidR="00EC06FB" w:rsidRPr="00C82C1C">
        <w:rPr>
          <w:color w:val="000000" w:themeColor="text1"/>
        </w:rPr>
        <w:t>; </w:t>
      </w:r>
    </w:p>
    <w:p w14:paraId="0A95F8E1" w14:textId="77777777" w:rsidR="00EC06FB" w:rsidRPr="00C82C1C" w:rsidRDefault="00EC06FB" w:rsidP="0037678E">
      <w:pPr>
        <w:pStyle w:val="Akapitzlist"/>
        <w:numPr>
          <w:ilvl w:val="0"/>
          <w:numId w:val="56"/>
        </w:numPr>
        <w:rPr>
          <w:color w:val="000000" w:themeColor="text1"/>
        </w:rPr>
      </w:pPr>
      <w:r w:rsidRPr="00C82C1C">
        <w:rPr>
          <w:color w:val="000000" w:themeColor="text1"/>
        </w:rPr>
        <w:t xml:space="preserve">1 osobą – </w:t>
      </w:r>
      <w:r w:rsidRPr="00C82C1C">
        <w:rPr>
          <w:b/>
          <w:color w:val="000000" w:themeColor="text1"/>
        </w:rPr>
        <w:t>specjalistą ds. ewidencji gruntów i budynków</w:t>
      </w:r>
      <w:r w:rsidRPr="00C82C1C">
        <w:rPr>
          <w:color w:val="000000" w:themeColor="text1"/>
        </w:rPr>
        <w:t>, posiadającą: </w:t>
      </w:r>
    </w:p>
    <w:p w14:paraId="36798E01" w14:textId="3071338F" w:rsidR="00EC06FB" w:rsidRPr="00C82C1C" w:rsidRDefault="00EC06FB" w:rsidP="00E275C1">
      <w:pPr>
        <w:pStyle w:val="Akapitzlist"/>
        <w:numPr>
          <w:ilvl w:val="0"/>
          <w:numId w:val="59"/>
        </w:numPr>
        <w:rPr>
          <w:color w:val="000000" w:themeColor="text1"/>
        </w:rPr>
      </w:pPr>
      <w:r w:rsidRPr="00C82C1C">
        <w:rPr>
          <w:color w:val="000000" w:themeColor="text1"/>
        </w:rPr>
        <w:t xml:space="preserve">uprawnienia zawodowe, o których mowa w </w:t>
      </w:r>
      <w:r w:rsidRPr="00C82C1C">
        <w:rPr>
          <w:b/>
          <w:color w:val="000000" w:themeColor="text1"/>
        </w:rPr>
        <w:t>art. 43 pkt 2</w:t>
      </w:r>
      <w:r w:rsidRPr="00C82C1C">
        <w:rPr>
          <w:color w:val="000000" w:themeColor="text1"/>
        </w:rPr>
        <w:t xml:space="preserve"> ustawy z dnia 17 maja 1989 r. Prawo geodezyjne i kartograficzne (Dz. U. z 201</w:t>
      </w:r>
      <w:r w:rsidR="00EF5D4C">
        <w:rPr>
          <w:color w:val="000000" w:themeColor="text1"/>
        </w:rPr>
        <w:t>7</w:t>
      </w:r>
      <w:r w:rsidRPr="00C82C1C">
        <w:rPr>
          <w:color w:val="000000" w:themeColor="text1"/>
        </w:rPr>
        <w:t xml:space="preserve"> r. Nr </w:t>
      </w:r>
      <w:r w:rsidR="00EF5D4C">
        <w:rPr>
          <w:color w:val="000000" w:themeColor="text1"/>
        </w:rPr>
        <w:t>2101</w:t>
      </w:r>
      <w:r w:rsidRPr="00C82C1C">
        <w:rPr>
          <w:color w:val="000000" w:themeColor="text1"/>
        </w:rPr>
        <w:t>); </w:t>
      </w:r>
    </w:p>
    <w:p w14:paraId="70499407" w14:textId="2A8589A1" w:rsidR="00EC06FB" w:rsidRPr="00C82C1C" w:rsidRDefault="00EC06FB" w:rsidP="00E275C1">
      <w:pPr>
        <w:pStyle w:val="Akapitzlist"/>
        <w:numPr>
          <w:ilvl w:val="0"/>
          <w:numId w:val="59"/>
        </w:numPr>
        <w:rPr>
          <w:color w:val="000000" w:themeColor="text1"/>
        </w:rPr>
      </w:pPr>
      <w:r w:rsidRPr="00C82C1C">
        <w:rPr>
          <w:color w:val="000000" w:themeColor="text1"/>
        </w:rPr>
        <w:t xml:space="preserve">doświadczenie w kontroli jakości prac co najmniej jednego zamówienia na modernizację ewidencji gruntów i budynków lub w realizacji co najmniej jednego zamówienia na modernizację ewidencji gruntów i budynków, </w:t>
      </w:r>
    </w:p>
    <w:p w14:paraId="51C0BE50" w14:textId="77777777" w:rsidR="00EC06FB" w:rsidRPr="00C82C1C" w:rsidRDefault="00EC06FB" w:rsidP="0037678E">
      <w:pPr>
        <w:pStyle w:val="Akapitzlist"/>
        <w:numPr>
          <w:ilvl w:val="0"/>
          <w:numId w:val="56"/>
        </w:numPr>
        <w:rPr>
          <w:color w:val="000000" w:themeColor="text1"/>
        </w:rPr>
      </w:pPr>
      <w:r w:rsidRPr="00C82C1C">
        <w:rPr>
          <w:color w:val="000000" w:themeColor="text1"/>
        </w:rPr>
        <w:t xml:space="preserve">1 osobą – </w:t>
      </w:r>
      <w:r w:rsidRPr="00C82C1C">
        <w:rPr>
          <w:b/>
          <w:color w:val="000000" w:themeColor="text1"/>
        </w:rPr>
        <w:t>specjalistą ds</w:t>
      </w:r>
      <w:r w:rsidRPr="00C82C1C">
        <w:rPr>
          <w:color w:val="000000" w:themeColor="text1"/>
        </w:rPr>
        <w:t xml:space="preserve">. </w:t>
      </w:r>
      <w:r w:rsidRPr="00C82C1C">
        <w:rPr>
          <w:b/>
          <w:color w:val="000000" w:themeColor="text1"/>
        </w:rPr>
        <w:t>BDOT500/GESUT</w:t>
      </w:r>
      <w:r w:rsidRPr="00C82C1C">
        <w:rPr>
          <w:color w:val="000000" w:themeColor="text1"/>
        </w:rPr>
        <w:t>, posiadającą: </w:t>
      </w:r>
    </w:p>
    <w:p w14:paraId="6A51E0F2" w14:textId="2850F6F9" w:rsidR="00EC06FB" w:rsidRPr="00C82C1C" w:rsidRDefault="00EC06FB" w:rsidP="00E275C1">
      <w:pPr>
        <w:pStyle w:val="Akapitzlist"/>
        <w:numPr>
          <w:ilvl w:val="0"/>
          <w:numId w:val="59"/>
        </w:numPr>
        <w:rPr>
          <w:color w:val="000000" w:themeColor="text1"/>
        </w:rPr>
      </w:pPr>
      <w:r w:rsidRPr="00C82C1C">
        <w:rPr>
          <w:color w:val="000000" w:themeColor="text1"/>
        </w:rPr>
        <w:t xml:space="preserve">uprawnienia zawodowe, o których mowa w </w:t>
      </w:r>
      <w:r w:rsidRPr="00C82C1C">
        <w:rPr>
          <w:b/>
          <w:color w:val="000000" w:themeColor="text1"/>
        </w:rPr>
        <w:t>art. 43 pkt 1</w:t>
      </w:r>
      <w:r w:rsidRPr="00C82C1C">
        <w:rPr>
          <w:color w:val="000000" w:themeColor="text1"/>
        </w:rPr>
        <w:t xml:space="preserve"> ustawy z dnia 17 maja 1989 r. Prawo geodezyjne i kartograficzne (Dz. U. z 201</w:t>
      </w:r>
      <w:r w:rsidR="00EF5D4C">
        <w:rPr>
          <w:color w:val="000000" w:themeColor="text1"/>
        </w:rPr>
        <w:t>7</w:t>
      </w:r>
      <w:r w:rsidRPr="00C82C1C">
        <w:rPr>
          <w:color w:val="000000" w:themeColor="text1"/>
        </w:rPr>
        <w:t xml:space="preserve"> r. Nr </w:t>
      </w:r>
      <w:r w:rsidR="00EF5D4C">
        <w:rPr>
          <w:color w:val="000000" w:themeColor="text1"/>
        </w:rPr>
        <w:t>2101</w:t>
      </w:r>
      <w:r w:rsidRPr="00C82C1C">
        <w:rPr>
          <w:color w:val="000000" w:themeColor="text1"/>
        </w:rPr>
        <w:t>); </w:t>
      </w:r>
    </w:p>
    <w:p w14:paraId="622F949B" w14:textId="14C16678" w:rsidR="00EC06FB" w:rsidRPr="00C82C1C" w:rsidRDefault="00EC06FB" w:rsidP="00E275C1">
      <w:pPr>
        <w:pStyle w:val="Akapitzlist"/>
        <w:numPr>
          <w:ilvl w:val="0"/>
          <w:numId w:val="59"/>
        </w:numPr>
        <w:rPr>
          <w:color w:val="000000" w:themeColor="text1"/>
        </w:rPr>
      </w:pPr>
      <w:r w:rsidRPr="00C82C1C">
        <w:rPr>
          <w:color w:val="000000" w:themeColor="text1"/>
        </w:rPr>
        <w:t xml:space="preserve">doświadczenie w kontroli jakości prac co najmniej jednego zamówienia na opracowanie mapy zasadniczej w postaci cyfrowej lub w realizacji co najmniej jednego zamówienia na opracowanie mapy zasadniczej w postaci cyfrowej, </w:t>
      </w:r>
    </w:p>
    <w:p w14:paraId="7B580636" w14:textId="77777777" w:rsidR="00EC06FB" w:rsidRPr="00C82C1C" w:rsidRDefault="00EC06FB" w:rsidP="00EC06FB">
      <w:pPr>
        <w:pStyle w:val="Akapitzlist"/>
        <w:autoSpaceDE/>
        <w:autoSpaceDN/>
        <w:adjustRightInd/>
        <w:spacing w:after="0" w:line="240" w:lineRule="auto"/>
        <w:rPr>
          <w:rFonts w:cs="Arial"/>
          <w:b/>
          <w:color w:val="000000" w:themeColor="text1"/>
          <w:lang w:eastAsia="pl-PL"/>
          <w14:numForm w14:val="default"/>
        </w:rPr>
      </w:pPr>
    </w:p>
    <w:p w14:paraId="7AF337E1" w14:textId="0679ECCD" w:rsidR="00EC06FB" w:rsidRDefault="00EC06FB" w:rsidP="00EC06FB">
      <w:pPr>
        <w:pStyle w:val="Akapitzlist"/>
        <w:autoSpaceDE/>
        <w:autoSpaceDN/>
        <w:adjustRightInd/>
        <w:spacing w:after="0" w:line="240" w:lineRule="auto"/>
        <w:rPr>
          <w:rFonts w:cs="Arial"/>
          <w:b/>
          <w:color w:val="000000" w:themeColor="text1"/>
          <w:lang w:eastAsia="pl-PL"/>
          <w14:numForm w14:val="default"/>
        </w:rPr>
      </w:pPr>
      <w:r w:rsidRPr="00C82C1C">
        <w:rPr>
          <w:rFonts w:cs="Arial"/>
          <w:b/>
          <w:color w:val="000000" w:themeColor="text1"/>
          <w:lang w:eastAsia="pl-PL"/>
          <w14:numForm w14:val="default"/>
        </w:rPr>
        <w:t>Zamawiający wymaga, aby świadczenie usług objętych przedmiotem zamówienia odbywało się co najmniej przez osoby wykazane przez Wykonawcę na potwierdzenie spełnienia warunku dysponowania osobami zdolnymi do wykonania zamówienia. </w:t>
      </w:r>
    </w:p>
    <w:p w14:paraId="69998D76" w14:textId="77777777" w:rsidR="00F40164" w:rsidRDefault="00F40164" w:rsidP="00EC06FB">
      <w:pPr>
        <w:pStyle w:val="Akapitzlist"/>
        <w:autoSpaceDE/>
        <w:autoSpaceDN/>
        <w:adjustRightInd/>
        <w:spacing w:after="0" w:line="240" w:lineRule="auto"/>
        <w:rPr>
          <w:rFonts w:cs="Arial"/>
          <w:b/>
          <w:color w:val="000000" w:themeColor="text1"/>
          <w:lang w:eastAsia="pl-PL"/>
          <w14:numForm w14:val="default"/>
        </w:rPr>
      </w:pPr>
    </w:p>
    <w:p w14:paraId="42D4CA53" w14:textId="201A578D" w:rsidR="00F40164" w:rsidRPr="00C82C1C" w:rsidRDefault="00F40164" w:rsidP="00EC06FB">
      <w:pPr>
        <w:pStyle w:val="Akapitzlist"/>
        <w:autoSpaceDE/>
        <w:autoSpaceDN/>
        <w:adjustRightInd/>
        <w:spacing w:after="0" w:line="240" w:lineRule="auto"/>
        <w:rPr>
          <w:rFonts w:cs="Arial"/>
          <w:b/>
          <w:color w:val="000000" w:themeColor="text1"/>
          <w:lang w:eastAsia="pl-PL"/>
          <w14:numForm w14:val="default"/>
        </w:rPr>
      </w:pPr>
      <w:r w:rsidRPr="003A5C36">
        <w:rPr>
          <w:rFonts w:cs="Arial"/>
          <w:b/>
          <w:color w:val="000000" w:themeColor="text1"/>
          <w:lang w:eastAsia="pl-PL"/>
          <w14:numForm w14:val="default"/>
        </w:rPr>
        <w:t>Zamawiający wymaga, aby Wykonawca załączył do ofert oświadczenie</w:t>
      </w:r>
      <w:r w:rsidR="003A5C36">
        <w:rPr>
          <w:rFonts w:cs="Arial"/>
          <w:b/>
          <w:color w:val="000000" w:themeColor="text1"/>
          <w:lang w:eastAsia="pl-PL"/>
          <w14:numForm w14:val="default"/>
        </w:rPr>
        <w:t>,</w:t>
      </w:r>
      <w:r w:rsidRPr="003A5C36">
        <w:rPr>
          <w:rFonts w:cs="Arial"/>
          <w:b/>
          <w:color w:val="000000" w:themeColor="text1"/>
          <w:lang w:eastAsia="pl-PL"/>
          <w14:numForm w14:val="default"/>
        </w:rPr>
        <w:t xml:space="preserve"> że osoby, które będą uczestniczyć w wykonywaniu zamówienia, posiadają wymagane uprawnienia, jeżeli ustawy nakładają obowiązek posiadania takich uprawnień (załącznik nr 9 do SIWZ).</w:t>
      </w:r>
      <w:r>
        <w:rPr>
          <w:rFonts w:cs="Arial"/>
          <w:b/>
          <w:color w:val="000000" w:themeColor="text1"/>
          <w:lang w:eastAsia="pl-PL"/>
          <w14:numForm w14:val="default"/>
        </w:rPr>
        <w:t xml:space="preserve"> </w:t>
      </w:r>
    </w:p>
    <w:p w14:paraId="5FB3B317" w14:textId="77777777" w:rsidR="00EC06FB" w:rsidRPr="00C82C1C" w:rsidRDefault="00EC06FB" w:rsidP="00EC06FB">
      <w:pPr>
        <w:autoSpaceDE/>
        <w:autoSpaceDN/>
        <w:adjustRightInd/>
        <w:spacing w:after="0" w:line="240" w:lineRule="auto"/>
        <w:rPr>
          <w:rFonts w:cs="Arial"/>
          <w:color w:val="000000" w:themeColor="text1"/>
          <w:lang w:eastAsia="pl-PL"/>
          <w14:numForm w14:val="default"/>
        </w:rPr>
      </w:pPr>
    </w:p>
    <w:p w14:paraId="5C712762" w14:textId="65C9B9DD" w:rsidR="00F91189" w:rsidRPr="00C82C1C" w:rsidRDefault="00EC06FB" w:rsidP="0037678E">
      <w:pPr>
        <w:pStyle w:val="Akapitzlist"/>
        <w:numPr>
          <w:ilvl w:val="0"/>
          <w:numId w:val="55"/>
        </w:numPr>
        <w:autoSpaceDE/>
        <w:autoSpaceDN/>
        <w:adjustRightInd/>
        <w:spacing w:after="0" w:line="240" w:lineRule="auto"/>
        <w:rPr>
          <w:rFonts w:cs="Arial"/>
          <w:color w:val="000000" w:themeColor="text1"/>
          <w:lang w:eastAsia="pl-PL"/>
          <w14:numForm w14:val="default"/>
        </w:rPr>
      </w:pPr>
      <w:r w:rsidRPr="00C82C1C">
        <w:rPr>
          <w:rFonts w:cs="Arial"/>
          <w:color w:val="000000" w:themeColor="text1"/>
          <w:lang w:eastAsia="pl-PL"/>
          <w14:numForm w14:val="default"/>
        </w:rPr>
        <w:t xml:space="preserve">Wykonawca dysponuje narzędziem </w:t>
      </w:r>
      <w:r w:rsidR="00B41FD7" w:rsidRPr="00C82C1C">
        <w:rPr>
          <w:rFonts w:cs="Arial"/>
          <w:color w:val="000000" w:themeColor="text1"/>
          <w:lang w:eastAsia="pl-PL"/>
          <w14:numForm w14:val="default"/>
        </w:rPr>
        <w:t>portalowym</w:t>
      </w:r>
      <w:r w:rsidRPr="00C82C1C">
        <w:rPr>
          <w:rFonts w:cs="Arial"/>
          <w:color w:val="000000" w:themeColor="text1"/>
          <w:lang w:eastAsia="pl-PL"/>
          <w14:numForm w14:val="default"/>
        </w:rPr>
        <w:t xml:space="preserve"> umożliwiającym bieżący monitoring postępu prowadzonych prac geodezyjny</w:t>
      </w:r>
      <w:r w:rsidR="004B6BFB" w:rsidRPr="00C82C1C">
        <w:rPr>
          <w:rFonts w:cs="Arial"/>
          <w:color w:val="000000" w:themeColor="text1"/>
          <w:lang w:eastAsia="pl-PL"/>
          <w14:numForm w14:val="default"/>
        </w:rPr>
        <w:t>ch oraz weryfikację ich wyników</w:t>
      </w:r>
      <w:r w:rsidR="00EB4048" w:rsidRPr="00C82C1C">
        <w:rPr>
          <w:rFonts w:cs="Arial"/>
          <w:color w:val="000000" w:themeColor="text1"/>
          <w:lang w:eastAsia="pl-PL"/>
          <w14:numForm w14:val="default"/>
        </w:rPr>
        <w:t>.</w:t>
      </w:r>
    </w:p>
    <w:p w14:paraId="0FF8A835" w14:textId="3AB0AB7D" w:rsidR="0022598B" w:rsidRPr="00C82C1C" w:rsidRDefault="0022598B" w:rsidP="00F86E91">
      <w:pPr>
        <w:pStyle w:val="Akapitzlist"/>
        <w:numPr>
          <w:ilvl w:val="0"/>
          <w:numId w:val="14"/>
        </w:numPr>
        <w:rPr>
          <w:color w:val="000000" w:themeColor="text1"/>
        </w:rPr>
      </w:pPr>
      <w:bookmarkStart w:id="2" w:name="_Ref504749137"/>
      <w:r w:rsidRPr="00C82C1C">
        <w:rPr>
          <w:color w:val="000000" w:themeColor="text1"/>
        </w:rPr>
        <w:t>Wykonawca może w celu potwierdzenia spełniania warunków udziału w postępowaniu, w</w:t>
      </w:r>
      <w:r w:rsidR="00A96A58" w:rsidRPr="00C82C1C">
        <w:rPr>
          <w:color w:val="000000" w:themeColor="text1"/>
        </w:rPr>
        <w:t> </w:t>
      </w:r>
      <w:r w:rsidRPr="00C82C1C">
        <w:rPr>
          <w:color w:val="000000" w:themeColor="text1"/>
        </w:rPr>
        <w:t>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zobowiązanie tych podmiotów do oddania mu do dyspozycji niezbędnych zasobów na potrzeby realizacji zamówienia.</w:t>
      </w:r>
      <w:bookmarkEnd w:id="2"/>
    </w:p>
    <w:p w14:paraId="7CF2B806" w14:textId="1A97F7BF" w:rsidR="0022598B" w:rsidRPr="00C82C1C" w:rsidRDefault="0022598B" w:rsidP="00F86E91">
      <w:pPr>
        <w:pStyle w:val="Akapitzlist"/>
        <w:numPr>
          <w:ilvl w:val="0"/>
          <w:numId w:val="14"/>
        </w:numPr>
        <w:rPr>
          <w:color w:val="000000" w:themeColor="text1"/>
        </w:rPr>
      </w:pPr>
      <w:r w:rsidRPr="00C82C1C">
        <w:rPr>
          <w:color w:val="000000" w:themeColor="text1"/>
        </w:rPr>
        <w:t xml:space="preserve">Zobowiązanie podmiotu trzeciego, o którym mowa w </w:t>
      </w:r>
      <w:r w:rsidR="00BA1FD2" w:rsidRPr="00C82C1C">
        <w:rPr>
          <w:color w:val="000000" w:themeColor="text1"/>
        </w:rPr>
        <w:t>podpunkcie</w:t>
      </w:r>
      <w:r w:rsidR="001D2CD8" w:rsidRPr="00C82C1C">
        <w:rPr>
          <w:color w:val="000000" w:themeColor="text1"/>
        </w:rPr>
        <w:t xml:space="preserve"> </w:t>
      </w:r>
      <w:r w:rsidR="00F77A55">
        <w:rPr>
          <w:color w:val="000000" w:themeColor="text1"/>
        </w:rPr>
        <w:t>8</w:t>
      </w:r>
      <w:r w:rsidRPr="00C82C1C">
        <w:rPr>
          <w:color w:val="000000" w:themeColor="text1"/>
        </w:rPr>
        <w:t>, może przyjąć formę dowolnego dokumentu lub dokumentów. Zobowiązanie powinno być skonkretyzowane, jednoznaczne oraz wskazywać na fakt rzeczywistego dysponowania przez Wykonawcę udostępnionymi przez podmiot trzeci zasobami.</w:t>
      </w:r>
    </w:p>
    <w:p w14:paraId="79D9A15E" w14:textId="7E045F0C" w:rsidR="0022598B" w:rsidRPr="00C82C1C" w:rsidRDefault="0022598B" w:rsidP="00F86E91">
      <w:pPr>
        <w:pStyle w:val="Akapitzlist"/>
        <w:numPr>
          <w:ilvl w:val="0"/>
          <w:numId w:val="14"/>
        </w:numPr>
        <w:rPr>
          <w:color w:val="000000" w:themeColor="text1"/>
        </w:rPr>
      </w:pPr>
      <w:r w:rsidRPr="00C82C1C">
        <w:rPr>
          <w:color w:val="000000" w:themeColor="text1"/>
        </w:rPr>
        <w:t xml:space="preserve">Wykonawca, który powołuje się na zasoby innych podmiotów, w celu wykazania braku istnienia wobec nich podstaw wykluczenia oraz spełniania, w zakresie, w jakim powołuje się na ich zasoby, warunków </w:t>
      </w:r>
      <w:r w:rsidRPr="00C82C1C">
        <w:rPr>
          <w:color w:val="000000" w:themeColor="text1"/>
        </w:rPr>
        <w:lastRenderedPageBreak/>
        <w:t xml:space="preserve">udziału w postępowaniu zamieszcza informacje o tych podmiotach wg wzoru </w:t>
      </w:r>
      <w:r w:rsidR="00EA3528" w:rsidRPr="00C82C1C">
        <w:rPr>
          <w:color w:val="000000" w:themeColor="text1"/>
        </w:rPr>
        <w:t xml:space="preserve">na </w:t>
      </w:r>
      <w:r w:rsidR="00EA3528" w:rsidRPr="00C82C1C">
        <w:rPr>
          <w:b/>
          <w:color w:val="000000" w:themeColor="text1"/>
          <w:u w:val="single"/>
        </w:rPr>
        <w:t xml:space="preserve">załączniku nr </w:t>
      </w:r>
      <w:r w:rsidR="006C69F1" w:rsidRPr="00C82C1C">
        <w:rPr>
          <w:b/>
          <w:color w:val="000000" w:themeColor="text1"/>
          <w:u w:val="single"/>
        </w:rPr>
        <w:fldChar w:fldCharType="begin"/>
      </w:r>
      <w:r w:rsidR="006C69F1" w:rsidRPr="00C82C1C">
        <w:rPr>
          <w:b/>
          <w:color w:val="000000" w:themeColor="text1"/>
          <w:u w:val="single"/>
        </w:rPr>
        <w:instrText xml:space="preserve"> REF _Ref504909313 \r \h </w:instrText>
      </w:r>
      <w:r w:rsidR="00577D5C" w:rsidRPr="00C82C1C">
        <w:rPr>
          <w:b/>
          <w:color w:val="000000" w:themeColor="text1"/>
          <w:u w:val="single"/>
        </w:rPr>
        <w:instrText xml:space="preserve"> \* MERGEFORMAT </w:instrText>
      </w:r>
      <w:r w:rsidR="006C69F1" w:rsidRPr="00C82C1C">
        <w:rPr>
          <w:b/>
          <w:color w:val="000000" w:themeColor="text1"/>
          <w:u w:val="single"/>
        </w:rPr>
      </w:r>
      <w:r w:rsidR="006C69F1" w:rsidRPr="00C82C1C">
        <w:rPr>
          <w:b/>
          <w:color w:val="000000" w:themeColor="text1"/>
          <w:u w:val="single"/>
        </w:rPr>
        <w:fldChar w:fldCharType="separate"/>
      </w:r>
      <w:r w:rsidR="00A25B23">
        <w:rPr>
          <w:b/>
          <w:color w:val="000000" w:themeColor="text1"/>
          <w:u w:val="single"/>
        </w:rPr>
        <w:t>5</w:t>
      </w:r>
      <w:r w:rsidR="006C69F1" w:rsidRPr="00C82C1C">
        <w:rPr>
          <w:b/>
          <w:color w:val="000000" w:themeColor="text1"/>
          <w:u w:val="single"/>
        </w:rPr>
        <w:fldChar w:fldCharType="end"/>
      </w:r>
      <w:r w:rsidR="00F91189" w:rsidRPr="00C82C1C">
        <w:rPr>
          <w:color w:val="000000" w:themeColor="text1"/>
        </w:rPr>
        <w:t xml:space="preserve"> </w:t>
      </w:r>
      <w:r w:rsidRPr="00C82C1C">
        <w:rPr>
          <w:color w:val="000000" w:themeColor="text1"/>
        </w:rPr>
        <w:t>do SIWZ.</w:t>
      </w:r>
    </w:p>
    <w:p w14:paraId="511B6E5B" w14:textId="53076EAC" w:rsidR="0022598B" w:rsidRPr="00C82C1C" w:rsidRDefault="0022598B" w:rsidP="00F86E91">
      <w:pPr>
        <w:pStyle w:val="Akapitzlist"/>
        <w:numPr>
          <w:ilvl w:val="0"/>
          <w:numId w:val="14"/>
        </w:numPr>
        <w:rPr>
          <w:color w:val="000000" w:themeColor="text1"/>
        </w:rPr>
      </w:pPr>
      <w:r w:rsidRPr="00C82C1C">
        <w:rPr>
          <w:color w:val="000000" w:themeColor="text1"/>
        </w:rPr>
        <w:t>Zamawiający ocenia, czy udostępniane Wykonawcy przez inne podmioty zdolności techniczne lub zawodowe, pozwalają na wykazanie przez Wykonawcę spełniania warunków udziału w</w:t>
      </w:r>
      <w:r w:rsidR="00B416CA" w:rsidRPr="00C82C1C">
        <w:rPr>
          <w:color w:val="000000" w:themeColor="text1"/>
        </w:rPr>
        <w:t> </w:t>
      </w:r>
      <w:r w:rsidR="006C69F1" w:rsidRPr="00C82C1C">
        <w:rPr>
          <w:color w:val="000000" w:themeColor="text1"/>
        </w:rPr>
        <w:t>postępowaniu oraz bada,</w:t>
      </w:r>
      <w:r w:rsidR="004B6BFB" w:rsidRPr="00C82C1C">
        <w:rPr>
          <w:color w:val="000000" w:themeColor="text1"/>
        </w:rPr>
        <w:t xml:space="preserve"> czy nie zachodzą </w:t>
      </w:r>
      <w:r w:rsidRPr="00C82C1C">
        <w:rPr>
          <w:color w:val="000000" w:themeColor="text1"/>
        </w:rPr>
        <w:t>wobec tego podmiotu podstawy wykluczenia, o</w:t>
      </w:r>
      <w:r w:rsidR="00B416CA" w:rsidRPr="00C82C1C">
        <w:rPr>
          <w:color w:val="000000" w:themeColor="text1"/>
        </w:rPr>
        <w:t> </w:t>
      </w:r>
      <w:r w:rsidRPr="00C82C1C">
        <w:rPr>
          <w:color w:val="000000" w:themeColor="text1"/>
        </w:rPr>
        <w:t xml:space="preserve">których mowa w art. 24 ust. 1 </w:t>
      </w:r>
      <w:r w:rsidR="002818CC" w:rsidRPr="00C82C1C">
        <w:rPr>
          <w:color w:val="000000" w:themeColor="text1"/>
        </w:rPr>
        <w:t>pkt 12-23 i ust.5 pkt 1, 2, 4</w:t>
      </w:r>
      <w:r w:rsidR="00577D5C" w:rsidRPr="00C82C1C">
        <w:rPr>
          <w:color w:val="000000" w:themeColor="text1"/>
        </w:rPr>
        <w:t xml:space="preserve">, </w:t>
      </w:r>
      <w:r w:rsidR="00B772D6" w:rsidRPr="00C82C1C">
        <w:rPr>
          <w:color w:val="000000" w:themeColor="text1"/>
        </w:rPr>
        <w:t>8</w:t>
      </w:r>
      <w:r w:rsidR="002818CC" w:rsidRPr="00C82C1C">
        <w:rPr>
          <w:color w:val="000000" w:themeColor="text1"/>
        </w:rPr>
        <w:t xml:space="preserve"> </w:t>
      </w:r>
      <w:r w:rsidRPr="00C82C1C">
        <w:rPr>
          <w:color w:val="000000" w:themeColor="text1"/>
        </w:rPr>
        <w:t>ustawy.</w:t>
      </w:r>
    </w:p>
    <w:p w14:paraId="24656B42" w14:textId="0D5115D2" w:rsidR="0022598B" w:rsidRPr="00C82C1C" w:rsidRDefault="0022598B" w:rsidP="00F86E91">
      <w:pPr>
        <w:pStyle w:val="Akapitzlist"/>
        <w:numPr>
          <w:ilvl w:val="0"/>
          <w:numId w:val="14"/>
        </w:numPr>
        <w:rPr>
          <w:color w:val="000000" w:themeColor="text1"/>
        </w:rPr>
      </w:pPr>
      <w:r w:rsidRPr="00C82C1C">
        <w:rPr>
          <w:color w:val="000000" w:themeColor="text1"/>
        </w:rPr>
        <w:t>W odniesieniu do warunku dotyczącego doświadczenia Wykonawcy mogą polegać na zdolnościach innych podmiotów, jeśli podmi</w:t>
      </w:r>
      <w:r w:rsidR="002407A1" w:rsidRPr="00C82C1C">
        <w:rPr>
          <w:color w:val="000000" w:themeColor="text1"/>
        </w:rPr>
        <w:t>oty te zrealizują usługi</w:t>
      </w:r>
      <w:r w:rsidRPr="00C82C1C">
        <w:rPr>
          <w:color w:val="000000" w:themeColor="text1"/>
        </w:rPr>
        <w:t>, do realizacji których te zdolności są wymagane. Podmioty te będą więc faktycznymi podwykonawcami.</w:t>
      </w:r>
    </w:p>
    <w:p w14:paraId="61D0806B" w14:textId="18B7755B" w:rsidR="0022598B" w:rsidRPr="00C82C1C" w:rsidRDefault="0022598B" w:rsidP="00F86E91">
      <w:pPr>
        <w:pStyle w:val="Akapitzlist"/>
        <w:numPr>
          <w:ilvl w:val="0"/>
          <w:numId w:val="14"/>
        </w:numPr>
        <w:rPr>
          <w:color w:val="000000" w:themeColor="text1"/>
        </w:rPr>
      </w:pPr>
      <w:r w:rsidRPr="00C82C1C">
        <w:rPr>
          <w:color w:val="000000" w:themeColor="text1"/>
        </w:rPr>
        <w:t>Jeżeli zdolności zawodowe podmiotu</w:t>
      </w:r>
      <w:r w:rsidR="00CC5BB7" w:rsidRPr="00C82C1C">
        <w:rPr>
          <w:color w:val="000000" w:themeColor="text1"/>
        </w:rPr>
        <w:t xml:space="preserve"> trzeciego</w:t>
      </w:r>
      <w:r w:rsidRPr="00C82C1C">
        <w:rPr>
          <w:color w:val="000000" w:themeColor="text1"/>
        </w:rPr>
        <w:t xml:space="preserve">, o którym mowa w </w:t>
      </w:r>
      <w:r w:rsidR="004A6DFB" w:rsidRPr="00C82C1C">
        <w:rPr>
          <w:color w:val="000000" w:themeColor="text1"/>
        </w:rPr>
        <w:t>p</w:t>
      </w:r>
      <w:r w:rsidR="002B300C" w:rsidRPr="00C82C1C">
        <w:rPr>
          <w:color w:val="000000" w:themeColor="text1"/>
        </w:rPr>
        <w:t>kt.</w:t>
      </w:r>
      <w:r w:rsidR="004A6DFB" w:rsidRPr="00C82C1C">
        <w:rPr>
          <w:color w:val="000000" w:themeColor="text1"/>
        </w:rPr>
        <w:t xml:space="preserve"> </w:t>
      </w:r>
      <w:r w:rsidR="004A6DFB" w:rsidRPr="00C82C1C">
        <w:rPr>
          <w:color w:val="000000" w:themeColor="text1"/>
        </w:rPr>
        <w:fldChar w:fldCharType="begin"/>
      </w:r>
      <w:r w:rsidR="004A6DFB" w:rsidRPr="00C82C1C">
        <w:rPr>
          <w:color w:val="000000" w:themeColor="text1"/>
        </w:rPr>
        <w:instrText xml:space="preserve"> REF _Ref504749137 \r \p \h  \* MERGEFORMAT </w:instrText>
      </w:r>
      <w:r w:rsidR="004A6DFB" w:rsidRPr="00C82C1C">
        <w:rPr>
          <w:color w:val="000000" w:themeColor="text1"/>
        </w:rPr>
      </w:r>
      <w:r w:rsidR="004A6DFB" w:rsidRPr="00C82C1C">
        <w:rPr>
          <w:color w:val="000000" w:themeColor="text1"/>
        </w:rPr>
        <w:fldChar w:fldCharType="separate"/>
      </w:r>
      <w:r w:rsidR="00A25B23">
        <w:rPr>
          <w:color w:val="000000" w:themeColor="text1"/>
        </w:rPr>
        <w:t>8 wyżej</w:t>
      </w:r>
      <w:r w:rsidR="004A6DFB" w:rsidRPr="00C82C1C">
        <w:rPr>
          <w:color w:val="000000" w:themeColor="text1"/>
        </w:rPr>
        <w:fldChar w:fldCharType="end"/>
      </w:r>
      <w:r w:rsidR="004A6DFB" w:rsidRPr="00C82C1C">
        <w:rPr>
          <w:color w:val="000000" w:themeColor="text1"/>
        </w:rPr>
        <w:t>,</w:t>
      </w:r>
      <w:r w:rsidRPr="00C82C1C">
        <w:rPr>
          <w:color w:val="000000" w:themeColor="text1"/>
        </w:rPr>
        <w:t xml:space="preserve"> nie potwierdzają spełnienia przez Wykonawcę warunków udziału w postępowaniu lub zachodzą wobec tych podmiotów podstawy wykluczenia, Zamawiający żąda, aby Wykonawca w terminie określonym przez Zamawiającego:</w:t>
      </w:r>
    </w:p>
    <w:p w14:paraId="2A196ACB" w14:textId="77777777" w:rsidR="0022598B" w:rsidRPr="00C82C1C" w:rsidRDefault="0022598B" w:rsidP="0037678E">
      <w:pPr>
        <w:pStyle w:val="Akapitzlist"/>
        <w:numPr>
          <w:ilvl w:val="0"/>
          <w:numId w:val="21"/>
        </w:numPr>
        <w:rPr>
          <w:color w:val="000000" w:themeColor="text1"/>
        </w:rPr>
      </w:pPr>
      <w:r w:rsidRPr="00C82C1C">
        <w:rPr>
          <w:color w:val="000000" w:themeColor="text1"/>
        </w:rPr>
        <w:t>zastąpił ten podmiot innym podmiotem lub podmiotami lub</w:t>
      </w:r>
    </w:p>
    <w:p w14:paraId="3DF0B48F" w14:textId="51B1CEBA" w:rsidR="0022598B" w:rsidRPr="00C82C1C" w:rsidRDefault="0022598B" w:rsidP="0037678E">
      <w:pPr>
        <w:pStyle w:val="Akapitzlist"/>
        <w:numPr>
          <w:ilvl w:val="0"/>
          <w:numId w:val="21"/>
        </w:numPr>
        <w:rPr>
          <w:color w:val="000000" w:themeColor="text1"/>
        </w:rPr>
      </w:pPr>
      <w:r w:rsidRPr="00C82C1C">
        <w:rPr>
          <w:color w:val="000000" w:themeColor="text1"/>
        </w:rPr>
        <w:t>zobowiązał się do osobistego wykonania odpowiedniej części zamówienia, jeżeli wykaże zdolności zawodowe, o których mowa w</w:t>
      </w:r>
      <w:r w:rsidR="004A6DFB" w:rsidRPr="00C82C1C">
        <w:rPr>
          <w:color w:val="000000" w:themeColor="text1"/>
        </w:rPr>
        <w:t xml:space="preserve"> p</w:t>
      </w:r>
      <w:r w:rsidR="002B300C" w:rsidRPr="00C82C1C">
        <w:rPr>
          <w:color w:val="000000" w:themeColor="text1"/>
        </w:rPr>
        <w:t>kt.</w:t>
      </w:r>
      <w:r w:rsidR="003026E6" w:rsidRPr="00C82C1C">
        <w:rPr>
          <w:color w:val="000000" w:themeColor="text1"/>
        </w:rPr>
        <w:t xml:space="preserve"> 10</w:t>
      </w:r>
      <w:r w:rsidRPr="00C82C1C">
        <w:rPr>
          <w:color w:val="000000" w:themeColor="text1"/>
        </w:rPr>
        <w:t>.</w:t>
      </w:r>
    </w:p>
    <w:p w14:paraId="6B7B35E6" w14:textId="4A8E0438" w:rsidR="0022598B" w:rsidRPr="00C82C1C" w:rsidRDefault="00813743" w:rsidP="00F86E91">
      <w:pPr>
        <w:pStyle w:val="Akapitzlist"/>
        <w:numPr>
          <w:ilvl w:val="0"/>
          <w:numId w:val="14"/>
        </w:numPr>
        <w:rPr>
          <w:color w:val="000000" w:themeColor="text1"/>
        </w:rPr>
      </w:pPr>
      <w:bookmarkStart w:id="3" w:name="_Ref504758436"/>
      <w:r w:rsidRPr="00C82C1C">
        <w:rPr>
          <w:color w:val="000000" w:themeColor="text1"/>
        </w:rPr>
        <w:t>W celu oceny czy W</w:t>
      </w:r>
      <w:r w:rsidR="0022598B" w:rsidRPr="00C82C1C">
        <w:rPr>
          <w:color w:val="000000" w:themeColor="text1"/>
        </w:rPr>
        <w:t>ykonawca polegając na zdolnościach lub sytuacji innych podmiotów na zasadach określonych w art. 22a ustawy PZP, będzie dysponował niezbędnymi zasobami w</w:t>
      </w:r>
      <w:r w:rsidR="00B416CA" w:rsidRPr="00C82C1C">
        <w:rPr>
          <w:color w:val="000000" w:themeColor="text1"/>
        </w:rPr>
        <w:t> </w:t>
      </w:r>
      <w:r w:rsidR="0022598B" w:rsidRPr="00C82C1C">
        <w:rPr>
          <w:color w:val="000000" w:themeColor="text1"/>
        </w:rPr>
        <w:t>stopniu umożliwiającym należyte wykonanie zamówienia publicznego oraz oceny, czy s</w:t>
      </w:r>
      <w:r w:rsidRPr="00C82C1C">
        <w:rPr>
          <w:color w:val="000000" w:themeColor="text1"/>
        </w:rPr>
        <w:t>tosunek łączący W</w:t>
      </w:r>
      <w:r w:rsidR="0022598B" w:rsidRPr="00C82C1C">
        <w:rPr>
          <w:color w:val="000000" w:themeColor="text1"/>
        </w:rPr>
        <w:t xml:space="preserve">ykonawcę z tymi podmiotami gwarantuje rzeczywisty dostęp do ich zasobów, </w:t>
      </w:r>
      <w:r w:rsidR="00304199" w:rsidRPr="00C82C1C">
        <w:rPr>
          <w:color w:val="000000" w:themeColor="text1"/>
        </w:rPr>
        <w:t>Z</w:t>
      </w:r>
      <w:r w:rsidR="0022598B" w:rsidRPr="00C82C1C">
        <w:rPr>
          <w:color w:val="000000" w:themeColor="text1"/>
        </w:rPr>
        <w:t>amawiający może żądać dokumentów, które określają w szczególności:</w:t>
      </w:r>
      <w:bookmarkEnd w:id="3"/>
    </w:p>
    <w:p w14:paraId="15262CF6" w14:textId="691FDF3F" w:rsidR="0022598B" w:rsidRPr="00C82C1C" w:rsidRDefault="00813743" w:rsidP="0037678E">
      <w:pPr>
        <w:pStyle w:val="Akapitzlist"/>
        <w:numPr>
          <w:ilvl w:val="0"/>
          <w:numId w:val="22"/>
        </w:numPr>
        <w:rPr>
          <w:color w:val="000000" w:themeColor="text1"/>
        </w:rPr>
      </w:pPr>
      <w:r w:rsidRPr="00C82C1C">
        <w:rPr>
          <w:color w:val="000000" w:themeColor="text1"/>
        </w:rPr>
        <w:t>zakres dostępnych W</w:t>
      </w:r>
      <w:r w:rsidR="0022598B" w:rsidRPr="00C82C1C">
        <w:rPr>
          <w:color w:val="000000" w:themeColor="text1"/>
        </w:rPr>
        <w:t>ykonawcy zasobów innego podmiotu,</w:t>
      </w:r>
    </w:p>
    <w:p w14:paraId="5EED2AB3" w14:textId="3584979F" w:rsidR="0022598B" w:rsidRPr="00C82C1C" w:rsidRDefault="0022598B" w:rsidP="0037678E">
      <w:pPr>
        <w:pStyle w:val="Akapitzlist"/>
        <w:numPr>
          <w:ilvl w:val="0"/>
          <w:numId w:val="22"/>
        </w:numPr>
        <w:rPr>
          <w:color w:val="000000" w:themeColor="text1"/>
        </w:rPr>
      </w:pPr>
      <w:r w:rsidRPr="00C82C1C">
        <w:rPr>
          <w:color w:val="000000" w:themeColor="text1"/>
        </w:rPr>
        <w:t>sposób wykorzystania zasobów innego podmiotu,</w:t>
      </w:r>
      <w:r w:rsidR="00813743" w:rsidRPr="00C82C1C">
        <w:rPr>
          <w:color w:val="000000" w:themeColor="text1"/>
        </w:rPr>
        <w:t xml:space="preserve"> przez W</w:t>
      </w:r>
      <w:r w:rsidRPr="00C82C1C">
        <w:rPr>
          <w:color w:val="000000" w:themeColor="text1"/>
        </w:rPr>
        <w:t>ykonawcę, przy wykonywaniu zamówienia publicznego,</w:t>
      </w:r>
    </w:p>
    <w:p w14:paraId="6F011ABA" w14:textId="77F72D6E" w:rsidR="0022598B" w:rsidRPr="00C82C1C" w:rsidRDefault="0022598B" w:rsidP="0037678E">
      <w:pPr>
        <w:pStyle w:val="Akapitzlist"/>
        <w:numPr>
          <w:ilvl w:val="0"/>
          <w:numId w:val="22"/>
        </w:numPr>
        <w:rPr>
          <w:color w:val="000000" w:themeColor="text1"/>
        </w:rPr>
      </w:pPr>
      <w:r w:rsidRPr="00C82C1C">
        <w:rPr>
          <w:color w:val="000000" w:themeColor="text1"/>
        </w:rPr>
        <w:t>zakres i okre</w:t>
      </w:r>
      <w:r w:rsidR="00813743" w:rsidRPr="00C82C1C">
        <w:rPr>
          <w:color w:val="000000" w:themeColor="text1"/>
        </w:rPr>
        <w:t>s udziału innego podmiotu przy W</w:t>
      </w:r>
      <w:r w:rsidRPr="00C82C1C">
        <w:rPr>
          <w:color w:val="000000" w:themeColor="text1"/>
        </w:rPr>
        <w:t>ykonywaniu zamówienia publicznego,</w:t>
      </w:r>
    </w:p>
    <w:p w14:paraId="02E443E0" w14:textId="75ADA440" w:rsidR="0022598B" w:rsidRPr="00C82C1C" w:rsidRDefault="0022598B" w:rsidP="0037678E">
      <w:pPr>
        <w:pStyle w:val="Akapitzlist"/>
        <w:numPr>
          <w:ilvl w:val="0"/>
          <w:numId w:val="22"/>
        </w:numPr>
        <w:rPr>
          <w:color w:val="000000" w:themeColor="text1"/>
        </w:rPr>
      </w:pPr>
      <w:r w:rsidRPr="00C82C1C">
        <w:rPr>
          <w:color w:val="000000" w:themeColor="text1"/>
        </w:rPr>
        <w:t>czy po</w:t>
      </w:r>
      <w:r w:rsidR="00813743" w:rsidRPr="00C82C1C">
        <w:rPr>
          <w:color w:val="000000" w:themeColor="text1"/>
        </w:rPr>
        <w:t>dmiot, na zdolnościach którego W</w:t>
      </w:r>
      <w:r w:rsidRPr="00C82C1C">
        <w:rPr>
          <w:color w:val="000000" w:themeColor="text1"/>
        </w:rPr>
        <w:t>ykonawca polega w odniesieniu do warunków udziału w postępowaniu dotyczących wykształcenia, kwalifikacji zawodowych lub doświadczenia, zrealizuje usługi, których wskazane zdolności dotyczą.</w:t>
      </w:r>
    </w:p>
    <w:p w14:paraId="707E41AF" w14:textId="2577ED4B" w:rsidR="00B416CA" w:rsidRPr="00C82C1C" w:rsidRDefault="00813743" w:rsidP="00F86E91">
      <w:pPr>
        <w:pStyle w:val="Akapitzlist"/>
        <w:numPr>
          <w:ilvl w:val="0"/>
          <w:numId w:val="14"/>
        </w:numPr>
        <w:rPr>
          <w:color w:val="000000" w:themeColor="text1"/>
        </w:rPr>
      </w:pPr>
      <w:bookmarkStart w:id="4" w:name="_Ref504758407"/>
      <w:r w:rsidRPr="00C82C1C">
        <w:rPr>
          <w:color w:val="000000" w:themeColor="text1"/>
        </w:rPr>
        <w:t>Zamawiający żąda od W</w:t>
      </w:r>
      <w:r w:rsidR="0022598B" w:rsidRPr="00C82C1C">
        <w:rPr>
          <w:color w:val="000000" w:themeColor="text1"/>
        </w:rPr>
        <w:t xml:space="preserve">ykonawcy, który polega na zdolnościach lub sytuacji innych podmiotów na zasadach określonych w art. 22a ustawy PZP, przedstawienia w odniesieniu do tych podmiotów dokumentów wymienionych w rozdziale </w:t>
      </w:r>
      <w:r w:rsidR="00BA1FD2" w:rsidRPr="00C82C1C">
        <w:rPr>
          <w:color w:val="000000" w:themeColor="text1"/>
        </w:rPr>
        <w:fldChar w:fldCharType="begin"/>
      </w:r>
      <w:r w:rsidR="00BA1FD2" w:rsidRPr="00C82C1C">
        <w:rPr>
          <w:color w:val="000000" w:themeColor="text1"/>
        </w:rPr>
        <w:instrText xml:space="preserve"> REF _Ref504757480 \r \h </w:instrText>
      </w:r>
      <w:r w:rsidR="00C82C1C">
        <w:rPr>
          <w:color w:val="000000" w:themeColor="text1"/>
        </w:rPr>
        <w:instrText xml:space="preserve"> \* MERGEFORMAT </w:instrText>
      </w:r>
      <w:r w:rsidR="00BA1FD2" w:rsidRPr="00C82C1C">
        <w:rPr>
          <w:color w:val="000000" w:themeColor="text1"/>
        </w:rPr>
      </w:r>
      <w:r w:rsidR="00BA1FD2" w:rsidRPr="00C82C1C">
        <w:rPr>
          <w:color w:val="000000" w:themeColor="text1"/>
        </w:rPr>
        <w:fldChar w:fldCharType="separate"/>
      </w:r>
      <w:r w:rsidR="00A25B23">
        <w:rPr>
          <w:color w:val="000000" w:themeColor="text1"/>
        </w:rPr>
        <w:t>VII</w:t>
      </w:r>
      <w:r w:rsidR="00BA1FD2" w:rsidRPr="00C82C1C">
        <w:rPr>
          <w:color w:val="000000" w:themeColor="text1"/>
        </w:rPr>
        <w:fldChar w:fldCharType="end"/>
      </w:r>
      <w:r w:rsidR="00BA1FD2" w:rsidRPr="00C82C1C">
        <w:rPr>
          <w:color w:val="000000" w:themeColor="text1"/>
        </w:rPr>
        <w:t xml:space="preserve"> pkt </w:t>
      </w:r>
      <w:r w:rsidR="002B300C" w:rsidRPr="00C82C1C">
        <w:rPr>
          <w:color w:val="000000" w:themeColor="text1"/>
        </w:rPr>
        <w:fldChar w:fldCharType="begin"/>
      </w:r>
      <w:r w:rsidR="002B300C" w:rsidRPr="00C82C1C">
        <w:rPr>
          <w:color w:val="000000" w:themeColor="text1"/>
        </w:rPr>
        <w:instrText xml:space="preserve"> REF _Ref504759452 \r \h  \* MERGEFORMAT </w:instrText>
      </w:r>
      <w:r w:rsidR="002B300C" w:rsidRPr="00C82C1C">
        <w:rPr>
          <w:color w:val="000000" w:themeColor="text1"/>
        </w:rPr>
      </w:r>
      <w:r w:rsidR="002B300C" w:rsidRPr="00C82C1C">
        <w:rPr>
          <w:color w:val="000000" w:themeColor="text1"/>
        </w:rPr>
        <w:fldChar w:fldCharType="separate"/>
      </w:r>
      <w:r w:rsidR="00A25B23">
        <w:rPr>
          <w:color w:val="000000" w:themeColor="text1"/>
        </w:rPr>
        <w:t>4</w:t>
      </w:r>
      <w:r w:rsidR="002B300C" w:rsidRPr="00C82C1C">
        <w:rPr>
          <w:color w:val="000000" w:themeColor="text1"/>
        </w:rPr>
        <w:fldChar w:fldCharType="end"/>
      </w:r>
      <w:r w:rsidR="002B300C" w:rsidRPr="00C82C1C">
        <w:rPr>
          <w:color w:val="000000" w:themeColor="text1"/>
        </w:rPr>
        <w:t xml:space="preserve"> </w:t>
      </w:r>
      <w:proofErr w:type="spellStart"/>
      <w:r w:rsidR="002B300C" w:rsidRPr="00C82C1C">
        <w:rPr>
          <w:color w:val="000000" w:themeColor="text1"/>
        </w:rPr>
        <w:t>ppkt</w:t>
      </w:r>
      <w:proofErr w:type="spellEnd"/>
      <w:r w:rsidR="002B300C" w:rsidRPr="00C82C1C">
        <w:rPr>
          <w:color w:val="000000" w:themeColor="text1"/>
        </w:rPr>
        <w:t xml:space="preserve"> </w:t>
      </w:r>
      <w:r w:rsidR="00694F57" w:rsidRPr="00C82C1C">
        <w:rPr>
          <w:color w:val="000000" w:themeColor="text1"/>
        </w:rPr>
        <w:t>3</w:t>
      </w:r>
      <w:r w:rsidR="0022598B" w:rsidRPr="00C82C1C">
        <w:rPr>
          <w:color w:val="000000" w:themeColor="text1"/>
        </w:rPr>
        <w:t xml:space="preserve"> </w:t>
      </w:r>
      <w:r w:rsidR="002B300C" w:rsidRPr="00C82C1C">
        <w:rPr>
          <w:color w:val="000000" w:themeColor="text1"/>
        </w:rPr>
        <w:t xml:space="preserve">lit. </w:t>
      </w:r>
      <w:r w:rsidR="00694F57" w:rsidRPr="00C82C1C">
        <w:rPr>
          <w:color w:val="000000" w:themeColor="text1"/>
        </w:rPr>
        <w:t>a-c</w:t>
      </w:r>
      <w:r w:rsidR="0022598B" w:rsidRPr="00C82C1C">
        <w:rPr>
          <w:color w:val="000000" w:themeColor="text1"/>
        </w:rPr>
        <w:t>, w celu potwierdzenia braku podstaw wykluczenia</w:t>
      </w:r>
      <w:r w:rsidR="00B416CA" w:rsidRPr="00C82C1C">
        <w:rPr>
          <w:color w:val="000000" w:themeColor="text1"/>
        </w:rPr>
        <w:t>.</w:t>
      </w:r>
      <w:bookmarkEnd w:id="4"/>
      <w:r w:rsidR="00694F57" w:rsidRPr="00C82C1C">
        <w:rPr>
          <w:color w:val="000000" w:themeColor="text1"/>
        </w:rPr>
        <w:t xml:space="preserve"> </w:t>
      </w:r>
    </w:p>
    <w:p w14:paraId="23DA0907" w14:textId="1E46C0C1" w:rsidR="00FC150F" w:rsidRPr="00C82C1C" w:rsidRDefault="0022598B" w:rsidP="00F86E91">
      <w:pPr>
        <w:pStyle w:val="Akapitzlist"/>
        <w:numPr>
          <w:ilvl w:val="0"/>
          <w:numId w:val="14"/>
        </w:numPr>
        <w:rPr>
          <w:color w:val="000000" w:themeColor="text1"/>
        </w:rPr>
      </w:pPr>
      <w:r w:rsidRPr="00C82C1C">
        <w:rPr>
          <w:color w:val="000000" w:themeColor="text1"/>
        </w:rPr>
        <w:t xml:space="preserve">Zobowiązanie </w:t>
      </w:r>
      <w:r w:rsidR="00694F57" w:rsidRPr="00C82C1C">
        <w:rPr>
          <w:color w:val="000000" w:themeColor="text1"/>
        </w:rPr>
        <w:t>podmiotu trzeciego w zakresie udostępnienia zasobów</w:t>
      </w:r>
      <w:r w:rsidRPr="00C82C1C">
        <w:rPr>
          <w:color w:val="000000" w:themeColor="text1"/>
        </w:rPr>
        <w:t xml:space="preserve"> należy dołączyć do oferty</w:t>
      </w:r>
      <w:r w:rsidR="00B41FD7" w:rsidRPr="00C82C1C">
        <w:rPr>
          <w:color w:val="000000" w:themeColor="text1"/>
        </w:rPr>
        <w:t xml:space="preserve"> </w:t>
      </w:r>
      <w:r w:rsidR="00B67401" w:rsidRPr="00C82C1C">
        <w:rPr>
          <w:color w:val="000000" w:themeColor="text1"/>
        </w:rPr>
        <w:t>(</w:t>
      </w:r>
      <w:r w:rsidR="00B67401" w:rsidRPr="00C82C1C">
        <w:rPr>
          <w:b/>
          <w:color w:val="000000" w:themeColor="text1"/>
          <w:u w:val="single"/>
        </w:rPr>
        <w:t>Załącznik nr 8)</w:t>
      </w:r>
      <w:r w:rsidRPr="00C82C1C">
        <w:rPr>
          <w:b/>
          <w:color w:val="000000" w:themeColor="text1"/>
          <w:u w:val="single"/>
        </w:rPr>
        <w:t>,</w:t>
      </w:r>
      <w:r w:rsidRPr="00C82C1C">
        <w:rPr>
          <w:color w:val="000000" w:themeColor="text1"/>
        </w:rPr>
        <w:t xml:space="preserve"> zaś przed udzieleniem zamówienia Zamawiający wzywa Wykonawcę, którego oferta została najwyżej oceniona, do złożenia dokumentów, z których wynikają informacje określone w pkt</w:t>
      </w:r>
      <w:r w:rsidR="00ED5BED" w:rsidRPr="00C82C1C">
        <w:rPr>
          <w:color w:val="000000" w:themeColor="text1"/>
        </w:rPr>
        <w:t xml:space="preserve"> </w:t>
      </w:r>
      <w:r w:rsidR="00DC4C10" w:rsidRPr="00C82C1C">
        <w:rPr>
          <w:color w:val="000000" w:themeColor="text1"/>
        </w:rPr>
        <w:t>15</w:t>
      </w:r>
      <w:r w:rsidRPr="00C82C1C">
        <w:rPr>
          <w:color w:val="000000" w:themeColor="text1"/>
        </w:rPr>
        <w:t xml:space="preserve"> oraz Zamawiający wzywa Wykonawcę do złożenia dokumentów, z których wynikają informacje określone w pkt</w:t>
      </w:r>
      <w:r w:rsidR="00B416CA" w:rsidRPr="00C82C1C">
        <w:rPr>
          <w:color w:val="000000" w:themeColor="text1"/>
        </w:rPr>
        <w:t> </w:t>
      </w:r>
      <w:r w:rsidR="00DC4C10" w:rsidRPr="00C82C1C">
        <w:rPr>
          <w:color w:val="000000" w:themeColor="text1"/>
        </w:rPr>
        <w:t>14</w:t>
      </w:r>
      <w:r w:rsidR="000028EC" w:rsidRPr="00C82C1C">
        <w:rPr>
          <w:color w:val="000000" w:themeColor="text1"/>
        </w:rPr>
        <w:t xml:space="preserve"> niniejszego rozdziału</w:t>
      </w:r>
      <w:r w:rsidRPr="00C82C1C">
        <w:rPr>
          <w:color w:val="000000" w:themeColor="text1"/>
        </w:rPr>
        <w:t>.</w:t>
      </w:r>
    </w:p>
    <w:p w14:paraId="14B208B3" w14:textId="51C986D0" w:rsidR="0022598B" w:rsidRPr="00C82C1C" w:rsidRDefault="0022598B" w:rsidP="004A6DFB">
      <w:pPr>
        <w:pStyle w:val="Nagwek1"/>
        <w:rPr>
          <w:color w:val="000000" w:themeColor="text1"/>
        </w:rPr>
      </w:pPr>
      <w:bookmarkStart w:id="5" w:name="_Ref504757480"/>
      <w:r w:rsidRPr="00C82C1C">
        <w:rPr>
          <w:color w:val="000000" w:themeColor="text1"/>
        </w:rPr>
        <w:t>Wykaz oświadczeń lub dokumentów, potwierdzających spełnianie warunków udziału w postępowaniu o</w:t>
      </w:r>
      <w:r w:rsidR="00FC150F" w:rsidRPr="00C82C1C">
        <w:rPr>
          <w:color w:val="000000" w:themeColor="text1"/>
        </w:rPr>
        <w:t>raz brak podstaw do wykluczenia</w:t>
      </w:r>
      <w:bookmarkEnd w:id="5"/>
    </w:p>
    <w:p w14:paraId="2CF28180" w14:textId="3323334C" w:rsidR="0022598B" w:rsidRPr="00C82C1C" w:rsidRDefault="00FC150F" w:rsidP="00F86E91">
      <w:pPr>
        <w:pStyle w:val="Akapitzlist"/>
        <w:numPr>
          <w:ilvl w:val="0"/>
          <w:numId w:val="17"/>
        </w:numPr>
        <w:rPr>
          <w:color w:val="000000" w:themeColor="text1"/>
        </w:rPr>
      </w:pPr>
      <w:r w:rsidRPr="00C82C1C">
        <w:rPr>
          <w:color w:val="000000" w:themeColor="text1"/>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w:t>
      </w:r>
      <w:r w:rsidR="00157BCC" w:rsidRPr="00C82C1C">
        <w:rPr>
          <w:color w:val="000000" w:themeColor="text1"/>
        </w:rPr>
        <w:t>ia warunki udziału w </w:t>
      </w:r>
      <w:r w:rsidRPr="00C82C1C">
        <w:rPr>
          <w:color w:val="000000" w:themeColor="text1"/>
        </w:rPr>
        <w:t>postępowaniu.</w:t>
      </w:r>
    </w:p>
    <w:p w14:paraId="449E47DD" w14:textId="201CBC38" w:rsidR="00FC150F" w:rsidRPr="00C82C1C" w:rsidRDefault="00FC150F" w:rsidP="00F86E91">
      <w:pPr>
        <w:pStyle w:val="Akapitzlist"/>
        <w:numPr>
          <w:ilvl w:val="0"/>
          <w:numId w:val="17"/>
        </w:numPr>
        <w:rPr>
          <w:color w:val="000000" w:themeColor="text1"/>
        </w:rPr>
      </w:pPr>
      <w:bookmarkStart w:id="6" w:name="_Ref504761737"/>
      <w:r w:rsidRPr="00C82C1C">
        <w:rPr>
          <w:color w:val="000000" w:themeColor="text1"/>
        </w:rPr>
        <w:t>Oświadczenia składane wraz z formularzem ofertowym</w:t>
      </w:r>
      <w:r w:rsidR="00157BCC" w:rsidRPr="00C82C1C">
        <w:rPr>
          <w:color w:val="000000" w:themeColor="text1"/>
        </w:rPr>
        <w:t xml:space="preserve"> obejmują</w:t>
      </w:r>
      <w:r w:rsidRPr="00C82C1C">
        <w:rPr>
          <w:color w:val="000000" w:themeColor="text1"/>
        </w:rPr>
        <w:t>:</w:t>
      </w:r>
      <w:bookmarkEnd w:id="6"/>
      <w:r w:rsidRPr="00C82C1C">
        <w:rPr>
          <w:color w:val="000000" w:themeColor="text1"/>
        </w:rPr>
        <w:t xml:space="preserve"> </w:t>
      </w:r>
    </w:p>
    <w:p w14:paraId="0737B0FF" w14:textId="5A256875" w:rsidR="00FC150F" w:rsidRPr="00C82C1C" w:rsidRDefault="00FC150F" w:rsidP="00F86E91">
      <w:pPr>
        <w:pStyle w:val="Akapitzlist"/>
        <w:numPr>
          <w:ilvl w:val="0"/>
          <w:numId w:val="18"/>
        </w:numPr>
        <w:rPr>
          <w:color w:val="000000" w:themeColor="text1"/>
          <w:u w:val="single"/>
        </w:rPr>
      </w:pPr>
      <w:bookmarkStart w:id="7" w:name="_Ref504761740"/>
      <w:r w:rsidRPr="00C82C1C">
        <w:rPr>
          <w:color w:val="000000" w:themeColor="text1"/>
        </w:rPr>
        <w:t>Zgodnie z art. 25a ust</w:t>
      </w:r>
      <w:r w:rsidR="00304199" w:rsidRPr="00C82C1C">
        <w:rPr>
          <w:color w:val="000000" w:themeColor="text1"/>
        </w:rPr>
        <w:t>. 1 ustawy PZP do oferty każdy W</w:t>
      </w:r>
      <w:r w:rsidRPr="00C82C1C">
        <w:rPr>
          <w:color w:val="000000" w:themeColor="text1"/>
        </w:rPr>
        <w:t>ykonawca musi dołączyć aktualne na dzień składania ofert oświadcze</w:t>
      </w:r>
      <w:r w:rsidR="00304199" w:rsidRPr="00C82C1C">
        <w:rPr>
          <w:color w:val="000000" w:themeColor="text1"/>
        </w:rPr>
        <w:t>nie w zakresie wskazanym przez Z</w:t>
      </w:r>
      <w:r w:rsidRPr="00C82C1C">
        <w:rPr>
          <w:color w:val="000000" w:themeColor="text1"/>
        </w:rPr>
        <w:t>amawiającego w o</w:t>
      </w:r>
      <w:r w:rsidR="00157BCC" w:rsidRPr="00C82C1C">
        <w:rPr>
          <w:color w:val="000000" w:themeColor="text1"/>
        </w:rPr>
        <w:t>głoszeniu o </w:t>
      </w:r>
      <w:r w:rsidRPr="00C82C1C">
        <w:rPr>
          <w:color w:val="000000" w:themeColor="text1"/>
        </w:rPr>
        <w:t xml:space="preserve">zamówieniu lub w specyfikacji istotnych warunków zamówienia – wg wzoru stanowiącego </w:t>
      </w:r>
      <w:r w:rsidRPr="00C82C1C">
        <w:rPr>
          <w:b/>
          <w:color w:val="000000" w:themeColor="text1"/>
          <w:u w:val="single"/>
        </w:rPr>
        <w:t xml:space="preserve">załącznik nr </w:t>
      </w:r>
      <w:r w:rsidR="006C69F1" w:rsidRPr="00C82C1C">
        <w:rPr>
          <w:b/>
          <w:color w:val="000000" w:themeColor="text1"/>
          <w:u w:val="single"/>
        </w:rPr>
        <w:fldChar w:fldCharType="begin"/>
      </w:r>
      <w:r w:rsidR="006C69F1" w:rsidRPr="00C82C1C">
        <w:rPr>
          <w:b/>
          <w:color w:val="000000" w:themeColor="text1"/>
          <w:u w:val="single"/>
        </w:rPr>
        <w:instrText xml:space="preserve"> REF _Ref504909313 \r \h </w:instrText>
      </w:r>
      <w:r w:rsidR="00B67401" w:rsidRPr="00C82C1C">
        <w:rPr>
          <w:b/>
          <w:color w:val="000000" w:themeColor="text1"/>
          <w:u w:val="single"/>
        </w:rPr>
        <w:instrText xml:space="preserve"> \* MERGEFORMAT </w:instrText>
      </w:r>
      <w:r w:rsidR="006C69F1" w:rsidRPr="00C82C1C">
        <w:rPr>
          <w:b/>
          <w:color w:val="000000" w:themeColor="text1"/>
          <w:u w:val="single"/>
        </w:rPr>
      </w:r>
      <w:r w:rsidR="006C69F1" w:rsidRPr="00C82C1C">
        <w:rPr>
          <w:b/>
          <w:color w:val="000000" w:themeColor="text1"/>
          <w:u w:val="single"/>
        </w:rPr>
        <w:fldChar w:fldCharType="separate"/>
      </w:r>
      <w:r w:rsidR="00A25B23">
        <w:rPr>
          <w:b/>
          <w:color w:val="000000" w:themeColor="text1"/>
          <w:u w:val="single"/>
        </w:rPr>
        <w:t>5</w:t>
      </w:r>
      <w:r w:rsidR="006C69F1" w:rsidRPr="00C82C1C">
        <w:rPr>
          <w:b/>
          <w:color w:val="000000" w:themeColor="text1"/>
          <w:u w:val="single"/>
        </w:rPr>
        <w:fldChar w:fldCharType="end"/>
      </w:r>
      <w:r w:rsidRPr="00C82C1C">
        <w:rPr>
          <w:b/>
          <w:color w:val="000000" w:themeColor="text1"/>
          <w:u w:val="single"/>
        </w:rPr>
        <w:t xml:space="preserve"> i załącznik nr </w:t>
      </w:r>
      <w:r w:rsidR="006C69F1" w:rsidRPr="00C82C1C">
        <w:rPr>
          <w:b/>
          <w:color w:val="000000" w:themeColor="text1"/>
          <w:u w:val="single"/>
        </w:rPr>
        <w:fldChar w:fldCharType="begin"/>
      </w:r>
      <w:r w:rsidR="006C69F1" w:rsidRPr="00C82C1C">
        <w:rPr>
          <w:b/>
          <w:color w:val="000000" w:themeColor="text1"/>
          <w:u w:val="single"/>
        </w:rPr>
        <w:instrText xml:space="preserve"> REF _Ref504909387 \r \h </w:instrText>
      </w:r>
      <w:r w:rsidR="00B67401" w:rsidRPr="00C82C1C">
        <w:rPr>
          <w:b/>
          <w:color w:val="000000" w:themeColor="text1"/>
          <w:u w:val="single"/>
        </w:rPr>
        <w:instrText xml:space="preserve"> \* MERGEFORMAT </w:instrText>
      </w:r>
      <w:r w:rsidR="006C69F1" w:rsidRPr="00C82C1C">
        <w:rPr>
          <w:b/>
          <w:color w:val="000000" w:themeColor="text1"/>
          <w:u w:val="single"/>
        </w:rPr>
      </w:r>
      <w:r w:rsidR="006C69F1" w:rsidRPr="00C82C1C">
        <w:rPr>
          <w:b/>
          <w:color w:val="000000" w:themeColor="text1"/>
          <w:u w:val="single"/>
        </w:rPr>
        <w:fldChar w:fldCharType="separate"/>
      </w:r>
      <w:r w:rsidR="00A25B23">
        <w:rPr>
          <w:b/>
          <w:color w:val="000000" w:themeColor="text1"/>
          <w:u w:val="single"/>
        </w:rPr>
        <w:t>6</w:t>
      </w:r>
      <w:r w:rsidR="006C69F1" w:rsidRPr="00C82C1C">
        <w:rPr>
          <w:b/>
          <w:color w:val="000000" w:themeColor="text1"/>
          <w:u w:val="single"/>
        </w:rPr>
        <w:fldChar w:fldCharType="end"/>
      </w:r>
      <w:r w:rsidRPr="00C82C1C">
        <w:rPr>
          <w:color w:val="000000" w:themeColor="text1"/>
        </w:rPr>
        <w:t xml:space="preserve"> do SIWZ. Informacje zawarte w </w:t>
      </w:r>
      <w:r w:rsidRPr="00C82C1C">
        <w:rPr>
          <w:color w:val="000000" w:themeColor="text1"/>
          <w:u w:val="single"/>
        </w:rPr>
        <w:t>oświadczeniach stan</w:t>
      </w:r>
      <w:r w:rsidR="00304199" w:rsidRPr="00C82C1C">
        <w:rPr>
          <w:color w:val="000000" w:themeColor="text1"/>
          <w:u w:val="single"/>
        </w:rPr>
        <w:t xml:space="preserve">owią </w:t>
      </w:r>
      <w:r w:rsidR="00304199" w:rsidRPr="00C82C1C">
        <w:rPr>
          <w:color w:val="000000" w:themeColor="text1"/>
          <w:u w:val="single"/>
        </w:rPr>
        <w:lastRenderedPageBreak/>
        <w:t>wstępne potwierdzenie, że W</w:t>
      </w:r>
      <w:r w:rsidRPr="00C82C1C">
        <w:rPr>
          <w:color w:val="000000" w:themeColor="text1"/>
          <w:u w:val="single"/>
        </w:rPr>
        <w:t>ykonawca nie podlega wykluczeniu</w:t>
      </w:r>
      <w:r w:rsidRPr="00C82C1C">
        <w:rPr>
          <w:color w:val="000000" w:themeColor="text1"/>
        </w:rPr>
        <w:t xml:space="preserve"> </w:t>
      </w:r>
      <w:r w:rsidRPr="00C82C1C">
        <w:rPr>
          <w:color w:val="000000" w:themeColor="text1"/>
          <w:u w:val="single"/>
        </w:rPr>
        <w:t>oraz spełnia w</w:t>
      </w:r>
      <w:r w:rsidR="00157BCC" w:rsidRPr="00C82C1C">
        <w:rPr>
          <w:color w:val="000000" w:themeColor="text1"/>
          <w:u w:val="single"/>
        </w:rPr>
        <w:t>arunki udziału w </w:t>
      </w:r>
      <w:r w:rsidRPr="00C82C1C">
        <w:rPr>
          <w:color w:val="000000" w:themeColor="text1"/>
          <w:u w:val="single"/>
        </w:rPr>
        <w:t>postępowaniu.</w:t>
      </w:r>
      <w:bookmarkEnd w:id="7"/>
    </w:p>
    <w:p w14:paraId="7E8DD397" w14:textId="6D360466" w:rsidR="00FC150F" w:rsidRPr="00C82C1C" w:rsidRDefault="00FC150F" w:rsidP="00F86E91">
      <w:pPr>
        <w:pStyle w:val="Akapitzlist"/>
        <w:numPr>
          <w:ilvl w:val="0"/>
          <w:numId w:val="18"/>
        </w:numPr>
        <w:rPr>
          <w:color w:val="000000" w:themeColor="text1"/>
        </w:rPr>
      </w:pPr>
      <w:r w:rsidRPr="00C82C1C">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ww</w:t>
      </w:r>
      <w:r w:rsidR="00157BCC" w:rsidRPr="00C82C1C">
        <w:rPr>
          <w:color w:val="000000" w:themeColor="text1"/>
        </w:rPr>
        <w:t>.</w:t>
      </w:r>
      <w:r w:rsidRPr="00C82C1C">
        <w:rPr>
          <w:color w:val="000000" w:themeColor="text1"/>
        </w:rPr>
        <w:t xml:space="preserve"> oświadczeniu.</w:t>
      </w:r>
    </w:p>
    <w:p w14:paraId="21FB4776" w14:textId="3EBA18FB" w:rsidR="00FC150F" w:rsidRPr="00C82C1C" w:rsidRDefault="00FC150F" w:rsidP="00F86E91">
      <w:pPr>
        <w:pStyle w:val="Akapitzlist"/>
        <w:numPr>
          <w:ilvl w:val="0"/>
          <w:numId w:val="18"/>
        </w:numPr>
        <w:rPr>
          <w:color w:val="000000" w:themeColor="text1"/>
        </w:rPr>
      </w:pPr>
      <w:r w:rsidRPr="00C82C1C">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C82C1C">
        <w:rPr>
          <w:b/>
          <w:color w:val="000000" w:themeColor="text1"/>
          <w:u w:val="single"/>
        </w:rPr>
        <w:t xml:space="preserve">załączniku nr </w:t>
      </w:r>
      <w:r w:rsidR="006C69F1" w:rsidRPr="00C82C1C">
        <w:rPr>
          <w:b/>
          <w:color w:val="000000" w:themeColor="text1"/>
          <w:u w:val="single"/>
        </w:rPr>
        <w:fldChar w:fldCharType="begin"/>
      </w:r>
      <w:r w:rsidR="006C69F1" w:rsidRPr="00C82C1C">
        <w:rPr>
          <w:b/>
          <w:color w:val="000000" w:themeColor="text1"/>
          <w:u w:val="single"/>
        </w:rPr>
        <w:instrText xml:space="preserve"> REF _Ref504909313 \r \h </w:instrText>
      </w:r>
      <w:r w:rsidR="00026332" w:rsidRPr="00C82C1C">
        <w:rPr>
          <w:b/>
          <w:color w:val="000000" w:themeColor="text1"/>
          <w:u w:val="single"/>
        </w:rPr>
        <w:instrText xml:space="preserve"> \* MERGEFORMAT </w:instrText>
      </w:r>
      <w:r w:rsidR="006C69F1" w:rsidRPr="00C82C1C">
        <w:rPr>
          <w:b/>
          <w:color w:val="000000" w:themeColor="text1"/>
          <w:u w:val="single"/>
        </w:rPr>
      </w:r>
      <w:r w:rsidR="006C69F1" w:rsidRPr="00C82C1C">
        <w:rPr>
          <w:b/>
          <w:color w:val="000000" w:themeColor="text1"/>
          <w:u w:val="single"/>
        </w:rPr>
        <w:fldChar w:fldCharType="separate"/>
      </w:r>
      <w:r w:rsidR="00A25B23">
        <w:rPr>
          <w:b/>
          <w:color w:val="000000" w:themeColor="text1"/>
          <w:u w:val="single"/>
        </w:rPr>
        <w:t>5</w:t>
      </w:r>
      <w:r w:rsidR="006C69F1" w:rsidRPr="00C82C1C">
        <w:rPr>
          <w:b/>
          <w:color w:val="000000" w:themeColor="text1"/>
          <w:u w:val="single"/>
        </w:rPr>
        <w:fldChar w:fldCharType="end"/>
      </w:r>
      <w:r w:rsidRPr="00C82C1C">
        <w:rPr>
          <w:color w:val="000000" w:themeColor="text1"/>
        </w:rPr>
        <w:t xml:space="preserve"> do SWIZ</w:t>
      </w:r>
      <w:r w:rsidR="00813743" w:rsidRPr="00C82C1C">
        <w:rPr>
          <w:color w:val="000000" w:themeColor="text1"/>
        </w:rPr>
        <w:t>.</w:t>
      </w:r>
      <w:r w:rsidRPr="00C82C1C">
        <w:rPr>
          <w:color w:val="000000" w:themeColor="text1"/>
        </w:rPr>
        <w:t xml:space="preserve"> </w:t>
      </w:r>
    </w:p>
    <w:p w14:paraId="3FF13A3B" w14:textId="5D142276" w:rsidR="00FC150F" w:rsidRPr="00C82C1C" w:rsidRDefault="00FC150F" w:rsidP="00F86E91">
      <w:pPr>
        <w:pStyle w:val="Akapitzlist"/>
        <w:numPr>
          <w:ilvl w:val="0"/>
          <w:numId w:val="18"/>
        </w:numPr>
        <w:rPr>
          <w:color w:val="000000" w:themeColor="text1"/>
        </w:rPr>
      </w:pPr>
      <w:r w:rsidRPr="00C82C1C">
        <w:rPr>
          <w:color w:val="000000" w:themeColor="text1"/>
        </w:rPr>
        <w:t>W przypadku wspólnego ubiegania się o zamówienie przez wykonawców oświadczenie składa każdy z wykonawców wspólnie ubiegających się o zamówienie. Dokumenty te mają potwierdzać spełnianie warunków udziału w postępowaniu, brak podstaw wykluczeni</w:t>
      </w:r>
      <w:r w:rsidR="00304199" w:rsidRPr="00C82C1C">
        <w:rPr>
          <w:color w:val="000000" w:themeColor="text1"/>
        </w:rPr>
        <w:t>a w zakresie, w którym każdy z W</w:t>
      </w:r>
      <w:r w:rsidRPr="00C82C1C">
        <w:rPr>
          <w:color w:val="000000" w:themeColor="text1"/>
        </w:rPr>
        <w:t>ykonawców wykazuje spełnianie warunków udziału w postępowaniu oraz brak podstaw wykluczenia.</w:t>
      </w:r>
    </w:p>
    <w:p w14:paraId="2453C466" w14:textId="192748A0" w:rsidR="00FC150F" w:rsidRPr="00C82C1C" w:rsidRDefault="00FC150F" w:rsidP="00F86E91">
      <w:pPr>
        <w:pStyle w:val="Akapitzlist"/>
        <w:numPr>
          <w:ilvl w:val="0"/>
          <w:numId w:val="18"/>
        </w:numPr>
        <w:rPr>
          <w:rFonts w:eastAsia="TimesNewRoman" w:cs="TimesNewRoman"/>
          <w:color w:val="000000" w:themeColor="text1"/>
          <w:u w:val="single"/>
        </w:rPr>
      </w:pPr>
      <w:r w:rsidRPr="00C82C1C">
        <w:rPr>
          <w:color w:val="000000" w:themeColor="text1"/>
        </w:rPr>
        <w:t xml:space="preserve">Zobowiązanie </w:t>
      </w:r>
      <w:r w:rsidR="008A3E2A" w:rsidRPr="00C82C1C">
        <w:rPr>
          <w:color w:val="000000" w:themeColor="text1"/>
        </w:rPr>
        <w:t xml:space="preserve">podmiotu trzeciego </w:t>
      </w:r>
      <w:r w:rsidRPr="00C82C1C">
        <w:rPr>
          <w:color w:val="000000" w:themeColor="text1"/>
        </w:rPr>
        <w:t>do oddania do dyspozycji Wykonawcy niezbędnych zasobów na potrzeby wykonywania zamówienia</w:t>
      </w:r>
      <w:r w:rsidRPr="00C82C1C">
        <w:rPr>
          <w:i/>
          <w:color w:val="000000" w:themeColor="text1"/>
        </w:rPr>
        <w:t xml:space="preserve"> </w:t>
      </w:r>
      <w:r w:rsidRPr="00C82C1C">
        <w:rPr>
          <w:rFonts w:eastAsia="TimesNewRoman" w:cs="TimesNewRoman"/>
          <w:color w:val="000000" w:themeColor="text1"/>
        </w:rPr>
        <w:t>– wg w</w:t>
      </w:r>
      <w:r w:rsidR="00813743" w:rsidRPr="00C82C1C">
        <w:rPr>
          <w:rFonts w:eastAsia="TimesNewRoman" w:cs="TimesNewRoman"/>
          <w:color w:val="000000" w:themeColor="text1"/>
        </w:rPr>
        <w:t xml:space="preserve">zoru stanowiącego </w:t>
      </w:r>
      <w:r w:rsidR="00813743" w:rsidRPr="00C82C1C">
        <w:rPr>
          <w:rFonts w:eastAsia="TimesNewRoman" w:cs="TimesNewRoman"/>
          <w:b/>
          <w:color w:val="000000" w:themeColor="text1"/>
          <w:u w:val="single"/>
        </w:rPr>
        <w:t xml:space="preserve">załącznik nr </w:t>
      </w:r>
      <w:r w:rsidR="006C69F1" w:rsidRPr="00C82C1C">
        <w:rPr>
          <w:rFonts w:eastAsia="TimesNewRoman" w:cs="TimesNewRoman"/>
          <w:b/>
          <w:color w:val="000000" w:themeColor="text1"/>
          <w:u w:val="single"/>
        </w:rPr>
        <w:fldChar w:fldCharType="begin"/>
      </w:r>
      <w:r w:rsidR="006C69F1" w:rsidRPr="00C82C1C">
        <w:rPr>
          <w:rFonts w:eastAsia="TimesNewRoman" w:cs="TimesNewRoman"/>
          <w:b/>
          <w:color w:val="000000" w:themeColor="text1"/>
          <w:u w:val="single"/>
        </w:rPr>
        <w:instrText xml:space="preserve"> REF _Ref504909439 \r \h </w:instrText>
      </w:r>
      <w:r w:rsidR="0048456A" w:rsidRPr="00C82C1C">
        <w:rPr>
          <w:rFonts w:eastAsia="TimesNewRoman" w:cs="TimesNewRoman"/>
          <w:b/>
          <w:color w:val="000000" w:themeColor="text1"/>
          <w:u w:val="single"/>
        </w:rPr>
        <w:instrText xml:space="preserve"> \* MERGEFORMAT </w:instrText>
      </w:r>
      <w:r w:rsidR="006C69F1" w:rsidRPr="00C82C1C">
        <w:rPr>
          <w:rFonts w:eastAsia="TimesNewRoman" w:cs="TimesNewRoman"/>
          <w:b/>
          <w:color w:val="000000" w:themeColor="text1"/>
          <w:u w:val="single"/>
        </w:rPr>
      </w:r>
      <w:r w:rsidR="006C69F1" w:rsidRPr="00C82C1C">
        <w:rPr>
          <w:rFonts w:eastAsia="TimesNewRoman" w:cs="TimesNewRoman"/>
          <w:b/>
          <w:color w:val="000000" w:themeColor="text1"/>
          <w:u w:val="single"/>
        </w:rPr>
        <w:fldChar w:fldCharType="separate"/>
      </w:r>
      <w:r w:rsidR="00A25B23">
        <w:rPr>
          <w:rFonts w:eastAsia="TimesNewRoman" w:cs="TimesNewRoman"/>
          <w:b/>
          <w:color w:val="000000" w:themeColor="text1"/>
          <w:u w:val="single"/>
        </w:rPr>
        <w:t>8</w:t>
      </w:r>
      <w:r w:rsidR="006C69F1" w:rsidRPr="00C82C1C">
        <w:rPr>
          <w:rFonts w:eastAsia="TimesNewRoman" w:cs="TimesNewRoman"/>
          <w:b/>
          <w:color w:val="000000" w:themeColor="text1"/>
          <w:u w:val="single"/>
        </w:rPr>
        <w:fldChar w:fldCharType="end"/>
      </w:r>
      <w:r w:rsidR="002C4579" w:rsidRPr="00C82C1C">
        <w:rPr>
          <w:rFonts w:eastAsia="TimesNewRoman" w:cs="TimesNewRoman"/>
          <w:b/>
          <w:color w:val="000000" w:themeColor="text1"/>
          <w:u w:val="single"/>
        </w:rPr>
        <w:t xml:space="preserve"> </w:t>
      </w:r>
      <w:r w:rsidR="002C4579" w:rsidRPr="00C82C1C">
        <w:rPr>
          <w:rFonts w:eastAsia="TimesNewRoman" w:cs="TimesNewRoman"/>
          <w:color w:val="000000" w:themeColor="text1"/>
          <w:u w:val="single"/>
        </w:rPr>
        <w:t>w przypadku korzystania z zasobów osób trz</w:t>
      </w:r>
      <w:r w:rsidR="0035217F" w:rsidRPr="00C82C1C">
        <w:rPr>
          <w:rFonts w:eastAsia="TimesNewRoman" w:cs="TimesNewRoman"/>
          <w:color w:val="000000" w:themeColor="text1"/>
          <w:u w:val="single"/>
        </w:rPr>
        <w:t>e</w:t>
      </w:r>
      <w:r w:rsidR="002C4579" w:rsidRPr="00C82C1C">
        <w:rPr>
          <w:rFonts w:eastAsia="TimesNewRoman" w:cs="TimesNewRoman"/>
          <w:color w:val="000000" w:themeColor="text1"/>
          <w:u w:val="single"/>
        </w:rPr>
        <w:t>cich</w:t>
      </w:r>
      <w:r w:rsidR="00813743" w:rsidRPr="00C82C1C">
        <w:rPr>
          <w:rFonts w:eastAsia="TimesNewRoman" w:cs="TimesNewRoman"/>
          <w:color w:val="000000" w:themeColor="text1"/>
          <w:u w:val="single"/>
        </w:rPr>
        <w:t>.</w:t>
      </w:r>
    </w:p>
    <w:p w14:paraId="381DC132" w14:textId="5BFDC2F6" w:rsidR="00FC150F" w:rsidRPr="00C82C1C" w:rsidRDefault="00FC150F" w:rsidP="00F86E91">
      <w:pPr>
        <w:pStyle w:val="Akapitzlist"/>
        <w:numPr>
          <w:ilvl w:val="0"/>
          <w:numId w:val="18"/>
        </w:numPr>
        <w:rPr>
          <w:color w:val="000000" w:themeColor="text1"/>
        </w:rPr>
      </w:pPr>
      <w:r w:rsidRPr="00C82C1C">
        <w:rPr>
          <w:color w:val="000000" w:themeColor="text1"/>
        </w:rPr>
        <w:t xml:space="preserve">Pełnomocnictwa upoważniające do złożenia oferty </w:t>
      </w:r>
      <w:r w:rsidR="00BA1FD2" w:rsidRPr="00C82C1C">
        <w:rPr>
          <w:color w:val="000000" w:themeColor="text1"/>
        </w:rPr>
        <w:t>–</w:t>
      </w:r>
      <w:r w:rsidRPr="00C82C1C">
        <w:rPr>
          <w:color w:val="000000" w:themeColor="text1"/>
        </w:rPr>
        <w:t xml:space="preserve"> w przypadku</w:t>
      </w:r>
      <w:r w:rsidR="00BA1FD2" w:rsidRPr="00C82C1C">
        <w:rPr>
          <w:color w:val="000000" w:themeColor="text1"/>
        </w:rPr>
        <w:t>,</w:t>
      </w:r>
      <w:r w:rsidRPr="00C82C1C">
        <w:rPr>
          <w:color w:val="000000" w:themeColor="text1"/>
        </w:rPr>
        <w:t xml:space="preserve"> gdy oferta zostanie podpisana przez inną osobę lub osoby niż wynikające z dokumentów rejestrowych.</w:t>
      </w:r>
    </w:p>
    <w:p w14:paraId="74DC80A4" w14:textId="77777777" w:rsidR="00FC150F" w:rsidRPr="00C82C1C" w:rsidRDefault="00FC150F" w:rsidP="00F86E91">
      <w:pPr>
        <w:pStyle w:val="Akapitzlist"/>
        <w:numPr>
          <w:ilvl w:val="0"/>
          <w:numId w:val="17"/>
        </w:numPr>
        <w:rPr>
          <w:color w:val="000000" w:themeColor="text1"/>
        </w:rPr>
      </w:pPr>
      <w:r w:rsidRPr="00C82C1C">
        <w:rPr>
          <w:color w:val="000000" w:themeColor="text1"/>
        </w:rPr>
        <w:t>Oświadczenia składane po otwarciu ofert:</w:t>
      </w:r>
    </w:p>
    <w:p w14:paraId="17FBA921" w14:textId="40A0D74D" w:rsidR="00FC150F" w:rsidRPr="00C82C1C" w:rsidRDefault="00FC150F" w:rsidP="00F86E91">
      <w:pPr>
        <w:pStyle w:val="Akapitzlist"/>
        <w:numPr>
          <w:ilvl w:val="0"/>
          <w:numId w:val="19"/>
        </w:numPr>
        <w:rPr>
          <w:color w:val="000000" w:themeColor="text1"/>
        </w:rPr>
      </w:pPr>
      <w:r w:rsidRPr="00C82C1C">
        <w:rPr>
          <w:color w:val="000000" w:themeColor="text1"/>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C82C1C">
        <w:rPr>
          <w:b/>
          <w:color w:val="000000" w:themeColor="text1"/>
          <w:u w:val="single"/>
        </w:rPr>
        <w:t>z</w:t>
      </w:r>
      <w:r w:rsidR="00BA1FD2" w:rsidRPr="00C82C1C">
        <w:rPr>
          <w:b/>
          <w:color w:val="000000" w:themeColor="text1"/>
          <w:u w:val="single"/>
        </w:rPr>
        <w:t>ałącznik</w:t>
      </w:r>
      <w:r w:rsidRPr="00C82C1C">
        <w:rPr>
          <w:b/>
          <w:color w:val="000000" w:themeColor="text1"/>
          <w:u w:val="single"/>
        </w:rPr>
        <w:t xml:space="preserve"> nr </w:t>
      </w:r>
      <w:r w:rsidR="006C69F1" w:rsidRPr="00C82C1C">
        <w:rPr>
          <w:b/>
          <w:color w:val="000000" w:themeColor="text1"/>
          <w:u w:val="single"/>
        </w:rPr>
        <w:fldChar w:fldCharType="begin"/>
      </w:r>
      <w:r w:rsidR="006C69F1" w:rsidRPr="00C82C1C">
        <w:rPr>
          <w:b/>
          <w:color w:val="000000" w:themeColor="text1"/>
          <w:u w:val="single"/>
        </w:rPr>
        <w:instrText xml:space="preserve"> REF _Ref504909453 \r \h </w:instrText>
      </w:r>
      <w:r w:rsidR="001267EA" w:rsidRPr="00C82C1C">
        <w:rPr>
          <w:b/>
          <w:color w:val="000000" w:themeColor="text1"/>
          <w:u w:val="single"/>
        </w:rPr>
        <w:instrText xml:space="preserve"> \* MERGEFORMAT </w:instrText>
      </w:r>
      <w:r w:rsidR="006C69F1" w:rsidRPr="00C82C1C">
        <w:rPr>
          <w:b/>
          <w:color w:val="000000" w:themeColor="text1"/>
          <w:u w:val="single"/>
        </w:rPr>
      </w:r>
      <w:r w:rsidR="006C69F1" w:rsidRPr="00C82C1C">
        <w:rPr>
          <w:b/>
          <w:color w:val="000000" w:themeColor="text1"/>
          <w:u w:val="single"/>
        </w:rPr>
        <w:fldChar w:fldCharType="separate"/>
      </w:r>
      <w:r w:rsidR="00A25B23">
        <w:rPr>
          <w:b/>
          <w:color w:val="000000" w:themeColor="text1"/>
          <w:u w:val="single"/>
        </w:rPr>
        <w:t>7</w:t>
      </w:r>
      <w:r w:rsidR="006C69F1" w:rsidRPr="00C82C1C">
        <w:rPr>
          <w:b/>
          <w:color w:val="000000" w:themeColor="text1"/>
          <w:u w:val="single"/>
        </w:rPr>
        <w:fldChar w:fldCharType="end"/>
      </w:r>
      <w:r w:rsidRPr="00C82C1C">
        <w:rPr>
          <w:color w:val="000000" w:themeColor="text1"/>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w:t>
      </w:r>
      <w:r w:rsidR="00157BCC" w:rsidRPr="00C82C1C">
        <w:rPr>
          <w:color w:val="000000" w:themeColor="text1"/>
        </w:rPr>
        <w:t xml:space="preserve"> najpierw w </w:t>
      </w:r>
      <w:r w:rsidRPr="00C82C1C">
        <w:rPr>
          <w:color w:val="000000" w:themeColor="text1"/>
        </w:rPr>
        <w:t>formie elektronicznej, a później niezwłoczne dostarczenie Zamawiającemu w formie pisemnej w oryginale.</w:t>
      </w:r>
    </w:p>
    <w:p w14:paraId="2C9415C8" w14:textId="749A9C97" w:rsidR="00FC150F" w:rsidRPr="00C82C1C" w:rsidRDefault="00FC150F" w:rsidP="00F86E91">
      <w:pPr>
        <w:pStyle w:val="Akapitzlist"/>
        <w:numPr>
          <w:ilvl w:val="0"/>
          <w:numId w:val="17"/>
        </w:numPr>
        <w:rPr>
          <w:color w:val="000000" w:themeColor="text1"/>
          <w:u w:val="single"/>
        </w:rPr>
      </w:pPr>
      <w:bookmarkStart w:id="8" w:name="_Ref504759452"/>
      <w:r w:rsidRPr="00C82C1C">
        <w:rPr>
          <w:color w:val="000000" w:themeColor="text1"/>
          <w:u w:val="single"/>
        </w:rPr>
        <w:t xml:space="preserve">Oświadczenia </w:t>
      </w:r>
      <w:r w:rsidR="00F56553" w:rsidRPr="00C82C1C">
        <w:rPr>
          <w:color w:val="000000" w:themeColor="text1"/>
          <w:u w:val="single"/>
        </w:rPr>
        <w:t xml:space="preserve">i dokumenty </w:t>
      </w:r>
      <w:r w:rsidRPr="00C82C1C">
        <w:rPr>
          <w:color w:val="000000" w:themeColor="text1"/>
          <w:u w:val="single"/>
        </w:rPr>
        <w:t>skła</w:t>
      </w:r>
      <w:r w:rsidR="000028EC" w:rsidRPr="00C82C1C">
        <w:rPr>
          <w:color w:val="000000" w:themeColor="text1"/>
          <w:u w:val="single"/>
        </w:rPr>
        <w:t>dane na wezwanie Zamawiającego:</w:t>
      </w:r>
      <w:bookmarkEnd w:id="8"/>
    </w:p>
    <w:p w14:paraId="22A48A1A" w14:textId="50E4628F" w:rsidR="00FC150F" w:rsidRPr="00C82C1C" w:rsidRDefault="00FC150F" w:rsidP="00F86E91">
      <w:pPr>
        <w:pStyle w:val="Akapitzlist"/>
        <w:numPr>
          <w:ilvl w:val="0"/>
          <w:numId w:val="20"/>
        </w:numPr>
        <w:rPr>
          <w:color w:val="000000" w:themeColor="text1"/>
        </w:rPr>
      </w:pPr>
      <w:r w:rsidRPr="00C82C1C">
        <w:rPr>
          <w:color w:val="000000" w:themeColor="text1"/>
        </w:rPr>
        <w:t xml:space="preserve">Zgodnie z art. 26 ust. 2 ustawy PZP Zamawiający przed </w:t>
      </w:r>
      <w:r w:rsidR="00304199" w:rsidRPr="00C82C1C">
        <w:rPr>
          <w:color w:val="000000" w:themeColor="text1"/>
        </w:rPr>
        <w:t>udzieleniem zamówienia, wezwie W</w:t>
      </w:r>
      <w:r w:rsidRPr="00C82C1C">
        <w:rPr>
          <w:color w:val="000000" w:themeColor="text1"/>
        </w:rPr>
        <w:t>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0356B68C" w14:textId="1D52C364" w:rsidR="00FC150F" w:rsidRPr="00C82C1C" w:rsidRDefault="00FC150F" w:rsidP="00F86E91">
      <w:pPr>
        <w:pStyle w:val="Akapitzlist"/>
        <w:numPr>
          <w:ilvl w:val="0"/>
          <w:numId w:val="20"/>
        </w:numPr>
        <w:rPr>
          <w:color w:val="000000" w:themeColor="text1"/>
        </w:rPr>
      </w:pPr>
      <w:bookmarkStart w:id="9" w:name="_Ref504759591"/>
      <w:r w:rsidRPr="00C82C1C">
        <w:rPr>
          <w:color w:val="000000" w:themeColor="text1"/>
        </w:rPr>
        <w:t>W celu potwierdzenia spełniania przez Wykonawcę warunków udziału w postępowaniu oraz brak podstaw do wykluczenia Zamawiający żąda następujących oświadczeń i dokumentów:</w:t>
      </w:r>
      <w:bookmarkEnd w:id="9"/>
    </w:p>
    <w:p w14:paraId="30A5C392" w14:textId="04012983" w:rsidR="00FC150F" w:rsidRPr="00C82C1C" w:rsidRDefault="00FC150F" w:rsidP="0037678E">
      <w:pPr>
        <w:pStyle w:val="Akapitzlist"/>
        <w:numPr>
          <w:ilvl w:val="0"/>
          <w:numId w:val="23"/>
        </w:numPr>
        <w:rPr>
          <w:color w:val="000000" w:themeColor="text1"/>
        </w:rPr>
      </w:pPr>
      <w:bookmarkStart w:id="10" w:name="_Ref504760705"/>
      <w:r w:rsidRPr="00C82C1C">
        <w:rPr>
          <w:color w:val="000000" w:themeColor="text1"/>
        </w:rPr>
        <w:t xml:space="preserve">Wykaz usług wykonanych, a w przypadku świadczeń okresowych lub ciągłych również wykonywanych, w okresie ostatnich </w:t>
      </w:r>
      <w:r w:rsidR="0036336B" w:rsidRPr="00C82C1C">
        <w:rPr>
          <w:b/>
          <w:color w:val="000000" w:themeColor="text1"/>
        </w:rPr>
        <w:t>3</w:t>
      </w:r>
      <w:r w:rsidRPr="00C82C1C">
        <w:rPr>
          <w:b/>
          <w:color w:val="000000" w:themeColor="text1"/>
        </w:rPr>
        <w:t xml:space="preserve"> lat</w:t>
      </w:r>
      <w:r w:rsidRPr="00C82C1C">
        <w:rPr>
          <w:color w:val="000000" w:themeColor="text1"/>
        </w:rPr>
        <w:t xml:space="preserve"> przed upływem terminu składania ofert, a jeżeli okres prowadzenia działalności jest krótszy – w tym okresie, wraz z podaniem ich wartości, przedmiotu, dat wykonania i podmiotów, na rzecz których usługi zostały wykonane, oraz </w:t>
      </w:r>
      <w:r w:rsidRPr="003A5C36">
        <w:rPr>
          <w:color w:val="000000" w:themeColor="text1"/>
        </w:rPr>
        <w:t>załączeniem dowodów określających czy te usługi zostały wykonane lub są wykonywane należycie,</w:t>
      </w:r>
      <w:r w:rsidRPr="00C82C1C">
        <w:rPr>
          <w:color w:val="000000" w:themeColor="text1"/>
        </w:rPr>
        <w:t xml:space="preserve"> przy czym dowodami, o których mowa, są referencje bądź inne dokumenty wystawione przez podmiot, na rzecz którego usługi były wykonywane, a w przypadku świadczeń okresowych lub ciągłych są wykonywane, a je</w:t>
      </w:r>
      <w:r w:rsidR="00157BCC" w:rsidRPr="00C82C1C">
        <w:rPr>
          <w:color w:val="000000" w:themeColor="text1"/>
        </w:rPr>
        <w:t>żeli z uzasadnionej przyczyny o </w:t>
      </w:r>
      <w:r w:rsidRPr="00C82C1C">
        <w:rPr>
          <w:color w:val="000000" w:themeColor="text1"/>
        </w:rPr>
        <w:t xml:space="preserve">obiektywnym charakterze </w:t>
      </w:r>
      <w:r w:rsidR="00304199" w:rsidRPr="00C82C1C">
        <w:rPr>
          <w:color w:val="000000" w:themeColor="text1"/>
        </w:rPr>
        <w:t>W</w:t>
      </w:r>
      <w:r w:rsidRPr="00C82C1C">
        <w:rPr>
          <w:color w:val="000000" w:themeColor="text1"/>
        </w:rPr>
        <w:t xml:space="preserve">ykonawca nie jest w stanie uzyskać </w:t>
      </w:r>
      <w:r w:rsidR="00304199" w:rsidRPr="00C82C1C">
        <w:rPr>
          <w:color w:val="000000" w:themeColor="text1"/>
        </w:rPr>
        <w:t>tych dokumentów – oświadczenie W</w:t>
      </w:r>
      <w:r w:rsidRPr="00C82C1C">
        <w:rPr>
          <w:color w:val="000000" w:themeColor="text1"/>
        </w:rPr>
        <w:t xml:space="preserve">ykonawcy; w przypadku świadczeń okresowych lub ciągłych nadal wykonywanych referencje bądź inne dokumenty potwierdzające ich </w:t>
      </w:r>
      <w:r w:rsidRPr="00C82C1C">
        <w:rPr>
          <w:color w:val="000000" w:themeColor="text1"/>
        </w:rPr>
        <w:lastRenderedPageBreak/>
        <w:t>należyte wykonywanie powinny być wydane nie wcześniej niż 3 miesiące przed upływem terminu składania ofert</w:t>
      </w:r>
      <w:bookmarkEnd w:id="10"/>
      <w:r w:rsidR="0036336B" w:rsidRPr="00C82C1C">
        <w:rPr>
          <w:color w:val="000000" w:themeColor="text1"/>
        </w:rPr>
        <w:t>.</w:t>
      </w:r>
      <w:r w:rsidR="0092206D" w:rsidRPr="00C82C1C">
        <w:rPr>
          <w:color w:val="000000" w:themeColor="text1"/>
        </w:rPr>
        <w:t>(rozdz.VI.</w:t>
      </w:r>
      <w:r w:rsidR="00655DA5" w:rsidRPr="00C82C1C">
        <w:rPr>
          <w:color w:val="000000" w:themeColor="text1"/>
        </w:rPr>
        <w:t>7</w:t>
      </w:r>
      <w:r w:rsidR="0092206D" w:rsidRPr="00C82C1C">
        <w:rPr>
          <w:color w:val="000000" w:themeColor="text1"/>
        </w:rPr>
        <w:t>.1 a-c)</w:t>
      </w:r>
      <w:r w:rsidR="004F2E3E" w:rsidRPr="00C82C1C">
        <w:rPr>
          <w:color w:val="000000" w:themeColor="text1"/>
        </w:rPr>
        <w:t xml:space="preserve"> – </w:t>
      </w:r>
      <w:r w:rsidR="004F2E3E" w:rsidRPr="00C82C1C">
        <w:rPr>
          <w:b/>
          <w:color w:val="000000" w:themeColor="text1"/>
        </w:rPr>
        <w:t>Załącznik nr 3</w:t>
      </w:r>
    </w:p>
    <w:p w14:paraId="3FCA6364" w14:textId="7D17B010" w:rsidR="00056BED" w:rsidRPr="00C82C1C" w:rsidRDefault="00056BED" w:rsidP="0037678E">
      <w:pPr>
        <w:pStyle w:val="Akapitzlist"/>
        <w:numPr>
          <w:ilvl w:val="0"/>
          <w:numId w:val="23"/>
        </w:numPr>
        <w:rPr>
          <w:b/>
          <w:color w:val="000000" w:themeColor="text1"/>
          <w:u w:val="single"/>
        </w:rPr>
      </w:pPr>
      <w:r w:rsidRPr="00C82C1C">
        <w:rPr>
          <w:color w:val="000000" w:themeColor="text1"/>
        </w:rPr>
        <w:t xml:space="preserve">oświadczenie o dysponowaniu narzędziem portalowym umożliwiającym bieżący monitoring postępu prowadzonych prac geodezyjnych oraz weryfikację ich wyników, złożone w </w:t>
      </w:r>
      <w:r w:rsidRPr="00C82C1C">
        <w:rPr>
          <w:b/>
          <w:color w:val="000000" w:themeColor="text1"/>
          <w:u w:val="single"/>
        </w:rPr>
        <w:t>Załączniku Nr 3</w:t>
      </w:r>
    </w:p>
    <w:p w14:paraId="2BD91531" w14:textId="2ED401EB" w:rsidR="00FC150F" w:rsidRPr="00C82C1C" w:rsidRDefault="00F017E9" w:rsidP="0037678E">
      <w:pPr>
        <w:pStyle w:val="Akapitzlist"/>
        <w:numPr>
          <w:ilvl w:val="0"/>
          <w:numId w:val="23"/>
        </w:numPr>
        <w:rPr>
          <w:color w:val="000000" w:themeColor="text1"/>
        </w:rPr>
      </w:pPr>
      <w:r w:rsidRPr="00C82C1C">
        <w:rPr>
          <w:color w:val="000000" w:themeColor="text1"/>
        </w:rPr>
        <w:t xml:space="preserve">Wykaz osób spełniających wymagania określone w </w:t>
      </w:r>
      <w:r w:rsidR="00424C15" w:rsidRPr="00C82C1C">
        <w:rPr>
          <w:color w:val="000000" w:themeColor="text1"/>
        </w:rPr>
        <w:t>r</w:t>
      </w:r>
      <w:r w:rsidRPr="00C82C1C">
        <w:rPr>
          <w:color w:val="000000" w:themeColor="text1"/>
        </w:rPr>
        <w:t>oz</w:t>
      </w:r>
      <w:r w:rsidR="00424C15" w:rsidRPr="00C82C1C">
        <w:rPr>
          <w:color w:val="000000" w:themeColor="text1"/>
        </w:rPr>
        <w:t>dz</w:t>
      </w:r>
      <w:r w:rsidRPr="00C82C1C">
        <w:rPr>
          <w:color w:val="000000" w:themeColor="text1"/>
        </w:rPr>
        <w:t>. VI</w:t>
      </w:r>
      <w:r w:rsidR="00F24261" w:rsidRPr="00C82C1C">
        <w:rPr>
          <w:color w:val="000000" w:themeColor="text1"/>
        </w:rPr>
        <w:t xml:space="preserve"> </w:t>
      </w:r>
      <w:r w:rsidR="00A60955" w:rsidRPr="00C82C1C">
        <w:rPr>
          <w:color w:val="000000" w:themeColor="text1"/>
        </w:rPr>
        <w:t>7</w:t>
      </w:r>
      <w:r w:rsidR="00105648">
        <w:rPr>
          <w:color w:val="000000" w:themeColor="text1"/>
        </w:rPr>
        <w:t>.2.a-d</w:t>
      </w:r>
      <w:r w:rsidR="00CD6636" w:rsidRPr="00C82C1C">
        <w:rPr>
          <w:color w:val="000000" w:themeColor="text1"/>
        </w:rPr>
        <w:t xml:space="preserve"> – </w:t>
      </w:r>
      <w:r w:rsidR="00CD6636" w:rsidRPr="00C82C1C">
        <w:rPr>
          <w:b/>
          <w:color w:val="000000" w:themeColor="text1"/>
        </w:rPr>
        <w:t>Załącznik nr 4</w:t>
      </w:r>
    </w:p>
    <w:p w14:paraId="5C1CD6A6" w14:textId="77777777" w:rsidR="00DC4C10" w:rsidRPr="00C82C1C" w:rsidRDefault="00DC4C10" w:rsidP="00DC4C10">
      <w:pPr>
        <w:pStyle w:val="Akapitzlist"/>
        <w:numPr>
          <w:ilvl w:val="0"/>
          <w:numId w:val="20"/>
        </w:numPr>
        <w:rPr>
          <w:color w:val="000000" w:themeColor="text1"/>
        </w:rPr>
      </w:pPr>
      <w:bookmarkStart w:id="11" w:name="_Ref505681560"/>
      <w:r w:rsidRPr="00C82C1C">
        <w:rPr>
          <w:color w:val="000000" w:themeColor="text1"/>
        </w:rPr>
        <w:t>W celu potwierdzenia brak podstaw do wykluczenia Zamawiający żąda następujących dokumentów:</w:t>
      </w:r>
      <w:bookmarkEnd w:id="11"/>
    </w:p>
    <w:p w14:paraId="420EC18E" w14:textId="5F2D96D9" w:rsidR="00FC150F" w:rsidRPr="00C82C1C" w:rsidRDefault="00FC150F" w:rsidP="0037678E">
      <w:pPr>
        <w:pStyle w:val="Akapitzlist"/>
        <w:numPr>
          <w:ilvl w:val="0"/>
          <w:numId w:val="57"/>
        </w:numPr>
        <w:rPr>
          <w:color w:val="000000" w:themeColor="text1"/>
        </w:rPr>
      </w:pPr>
      <w:bookmarkStart w:id="12" w:name="_Ref504760753"/>
      <w:r w:rsidRPr="00C82C1C">
        <w:rPr>
          <w:color w:val="000000" w:themeColor="text1"/>
        </w:rPr>
        <w:t xml:space="preserve">Zaświadczenia właściwego naczelnika urzędu skarbowego potwierdzającego, że </w:t>
      </w:r>
      <w:r w:rsidR="00304199" w:rsidRPr="00C82C1C">
        <w:rPr>
          <w:color w:val="000000" w:themeColor="text1"/>
        </w:rPr>
        <w:t>W</w:t>
      </w:r>
      <w:r w:rsidRPr="00C82C1C">
        <w:rPr>
          <w:color w:val="000000" w:themeColor="text1"/>
        </w:rPr>
        <w:t xml:space="preserve">ykonawca nie zalega z opłacaniem podatków, wystawionego </w:t>
      </w:r>
      <w:r w:rsidRPr="00C82C1C">
        <w:rPr>
          <w:b/>
          <w:color w:val="000000" w:themeColor="text1"/>
        </w:rPr>
        <w:t>nie wcześniej niż 3 miesiące</w:t>
      </w:r>
      <w:r w:rsidRPr="00C82C1C">
        <w:rPr>
          <w:color w:val="000000" w:themeColor="text1"/>
        </w:rPr>
        <w:t xml:space="preserve"> przed upływem terminu składania ofert, lub innego dokumentu potwierdzającego, że </w:t>
      </w:r>
      <w:r w:rsidR="00304199" w:rsidRPr="00C82C1C">
        <w:rPr>
          <w:color w:val="000000" w:themeColor="text1"/>
        </w:rPr>
        <w:t>W</w:t>
      </w:r>
      <w:r w:rsidRPr="00C82C1C">
        <w:rPr>
          <w:color w:val="000000" w:themeColor="text1"/>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w:t>
      </w:r>
      <w:r w:rsidR="0092206D" w:rsidRPr="00C82C1C">
        <w:rPr>
          <w:color w:val="000000" w:themeColor="text1"/>
        </w:rPr>
        <w:t xml:space="preserve"> </w:t>
      </w:r>
      <w:r w:rsidRPr="00C82C1C">
        <w:rPr>
          <w:color w:val="000000" w:themeColor="text1"/>
        </w:rPr>
        <w:t>w całości wykonania decyzji właściwego organu</w:t>
      </w:r>
      <w:r w:rsidR="0092206D" w:rsidRPr="00C82C1C">
        <w:rPr>
          <w:color w:val="000000" w:themeColor="text1"/>
        </w:rPr>
        <w:t xml:space="preserve"> </w:t>
      </w:r>
      <w:r w:rsidR="00334ABF" w:rsidRPr="00C82C1C">
        <w:rPr>
          <w:color w:val="000000" w:themeColor="text1"/>
        </w:rPr>
        <w:t xml:space="preserve">w celu </w:t>
      </w:r>
      <w:r w:rsidR="009E3BB1" w:rsidRPr="00C82C1C">
        <w:rPr>
          <w:color w:val="000000" w:themeColor="text1"/>
        </w:rPr>
        <w:t>potwierdzeni</w:t>
      </w:r>
      <w:r w:rsidR="00334ABF" w:rsidRPr="00C82C1C">
        <w:rPr>
          <w:color w:val="000000" w:themeColor="text1"/>
        </w:rPr>
        <w:t>a</w:t>
      </w:r>
      <w:r w:rsidR="009E3BB1" w:rsidRPr="00C82C1C">
        <w:rPr>
          <w:color w:val="000000" w:themeColor="text1"/>
        </w:rPr>
        <w:t xml:space="preserve"> braku podstaw wykluczenia </w:t>
      </w:r>
      <w:r w:rsidR="0092206D" w:rsidRPr="00C82C1C">
        <w:rPr>
          <w:color w:val="000000" w:themeColor="text1"/>
        </w:rPr>
        <w:t>na podstawie art. 24 ust. 5 pkt 8 ustawy</w:t>
      </w:r>
      <w:r w:rsidRPr="00C82C1C">
        <w:rPr>
          <w:color w:val="000000" w:themeColor="text1"/>
        </w:rPr>
        <w:t>.</w:t>
      </w:r>
      <w:bookmarkEnd w:id="12"/>
    </w:p>
    <w:p w14:paraId="4B244CBC" w14:textId="539671CD" w:rsidR="00FC150F" w:rsidRPr="00C82C1C" w:rsidRDefault="00FC150F" w:rsidP="0037678E">
      <w:pPr>
        <w:pStyle w:val="Akapitzlist"/>
        <w:numPr>
          <w:ilvl w:val="0"/>
          <w:numId w:val="57"/>
        </w:numPr>
        <w:rPr>
          <w:color w:val="000000" w:themeColor="text1"/>
        </w:rPr>
      </w:pPr>
      <w:bookmarkStart w:id="13" w:name="_Ref504760754"/>
      <w:r w:rsidRPr="00C82C1C">
        <w:rPr>
          <w:color w:val="000000" w:themeColor="text1"/>
        </w:rPr>
        <w:t>Zaświadczenia właściwej terenowej jednostki organizacyjnej Zakładu Ubezpieczeń Społecznych lub Kasy Rolniczego Ubezpieczenia Społecznego albo innego dokumentu potwierdza</w:t>
      </w:r>
      <w:r w:rsidR="00304199" w:rsidRPr="00C82C1C">
        <w:rPr>
          <w:color w:val="000000" w:themeColor="text1"/>
        </w:rPr>
        <w:t>jącego, że W</w:t>
      </w:r>
      <w:r w:rsidRPr="00C82C1C">
        <w:rPr>
          <w:color w:val="000000" w:themeColor="text1"/>
        </w:rPr>
        <w:t xml:space="preserve">ykonawca nie zalega z opłacaniem składek na ubezpieczenia społeczne lub zdrowotne, wystawionego </w:t>
      </w:r>
      <w:r w:rsidRPr="00C82C1C">
        <w:rPr>
          <w:b/>
          <w:color w:val="000000" w:themeColor="text1"/>
        </w:rPr>
        <w:t>nie wcześniej niż 3 miesiące</w:t>
      </w:r>
      <w:r w:rsidRPr="00C82C1C">
        <w:rPr>
          <w:color w:val="000000" w:themeColor="text1"/>
        </w:rPr>
        <w:t xml:space="preserve"> przed upływem terminu składania ofert, lub innego </w:t>
      </w:r>
      <w:r w:rsidR="00304199" w:rsidRPr="00C82C1C">
        <w:rPr>
          <w:color w:val="000000" w:themeColor="text1"/>
        </w:rPr>
        <w:t>dokumentu potwierdzającego, że W</w:t>
      </w:r>
      <w:r w:rsidRPr="00C82C1C">
        <w:rPr>
          <w:color w:val="000000" w:themeColor="text1"/>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bookmarkEnd w:id="13"/>
      <w:r w:rsidR="0092206D" w:rsidRPr="00C82C1C">
        <w:rPr>
          <w:color w:val="000000" w:themeColor="text1"/>
        </w:rPr>
        <w:t xml:space="preserve"> </w:t>
      </w:r>
      <w:r w:rsidR="00F30E08" w:rsidRPr="00C82C1C">
        <w:rPr>
          <w:color w:val="000000" w:themeColor="text1"/>
        </w:rPr>
        <w:t xml:space="preserve">w celu </w:t>
      </w:r>
      <w:r w:rsidR="00896DB4" w:rsidRPr="00C82C1C">
        <w:rPr>
          <w:color w:val="000000" w:themeColor="text1"/>
        </w:rPr>
        <w:t>potwierdzeni</w:t>
      </w:r>
      <w:r w:rsidR="00F30E08" w:rsidRPr="00C82C1C">
        <w:rPr>
          <w:color w:val="000000" w:themeColor="text1"/>
        </w:rPr>
        <w:t>a</w:t>
      </w:r>
      <w:r w:rsidR="00896DB4" w:rsidRPr="00C82C1C">
        <w:rPr>
          <w:color w:val="000000" w:themeColor="text1"/>
        </w:rPr>
        <w:t xml:space="preserve"> braku podstaw wykluczenia </w:t>
      </w:r>
      <w:r w:rsidR="0092206D" w:rsidRPr="00C82C1C">
        <w:rPr>
          <w:color w:val="000000" w:themeColor="text1"/>
        </w:rPr>
        <w:t>na podstawie art. 24 ust. 5 pkt 8 ustawy.</w:t>
      </w:r>
    </w:p>
    <w:p w14:paraId="02453379" w14:textId="62A1EB05" w:rsidR="00FC150F" w:rsidRPr="00C82C1C" w:rsidRDefault="00FC150F" w:rsidP="0037678E">
      <w:pPr>
        <w:pStyle w:val="Akapitzlist"/>
        <w:numPr>
          <w:ilvl w:val="0"/>
          <w:numId w:val="57"/>
        </w:numPr>
        <w:rPr>
          <w:color w:val="000000" w:themeColor="text1"/>
        </w:rPr>
      </w:pPr>
      <w:bookmarkStart w:id="14" w:name="_Ref504759618"/>
      <w:r w:rsidRPr="00C82C1C">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bookmarkEnd w:id="14"/>
    </w:p>
    <w:p w14:paraId="4229792A" w14:textId="117322EE" w:rsidR="00FC150F" w:rsidRPr="00C82C1C" w:rsidRDefault="00304199" w:rsidP="004B6BFB">
      <w:pPr>
        <w:pStyle w:val="Akapitzlist"/>
        <w:numPr>
          <w:ilvl w:val="0"/>
          <w:numId w:val="20"/>
        </w:numPr>
        <w:rPr>
          <w:color w:val="000000" w:themeColor="text1"/>
        </w:rPr>
      </w:pPr>
      <w:bookmarkStart w:id="15" w:name="_Ref504759473"/>
      <w:r w:rsidRPr="00C82C1C">
        <w:rPr>
          <w:color w:val="000000" w:themeColor="text1"/>
        </w:rPr>
        <w:t>Jeżeli W</w:t>
      </w:r>
      <w:r w:rsidR="00FC150F" w:rsidRPr="00C82C1C">
        <w:rPr>
          <w:color w:val="000000" w:themeColor="text1"/>
        </w:rPr>
        <w:t>ykonawca ma siedzibę lub miejsce zamieszkania poza terytorium Rzeczypospolitej Polskiej, zamiast dokumentów,</w:t>
      </w:r>
      <w:r w:rsidR="002B300C" w:rsidRPr="00C82C1C">
        <w:rPr>
          <w:color w:val="000000" w:themeColor="text1"/>
        </w:rPr>
        <w:t xml:space="preserve"> o których mowa </w:t>
      </w:r>
      <w:r w:rsidR="00FC150F" w:rsidRPr="00C82C1C">
        <w:rPr>
          <w:color w:val="000000" w:themeColor="text1"/>
        </w:rPr>
        <w:t xml:space="preserve">w </w:t>
      </w:r>
      <w:r w:rsidR="00FC4101" w:rsidRPr="00C82C1C">
        <w:rPr>
          <w:color w:val="000000" w:themeColor="text1"/>
        </w:rPr>
        <w:t xml:space="preserve">rozdziale VII pkt 4 </w:t>
      </w:r>
      <w:proofErr w:type="spellStart"/>
      <w:r w:rsidR="00FC4101" w:rsidRPr="00C82C1C">
        <w:rPr>
          <w:color w:val="000000" w:themeColor="text1"/>
        </w:rPr>
        <w:t>ppkt</w:t>
      </w:r>
      <w:proofErr w:type="spellEnd"/>
      <w:r w:rsidR="00885BE7" w:rsidRPr="00C82C1C">
        <w:rPr>
          <w:color w:val="000000" w:themeColor="text1"/>
        </w:rPr>
        <w:t xml:space="preserve"> </w:t>
      </w:r>
      <w:r w:rsidR="00FC4101" w:rsidRPr="00C82C1C">
        <w:rPr>
          <w:color w:val="000000" w:themeColor="text1"/>
        </w:rPr>
        <w:t>3</w:t>
      </w:r>
      <w:bookmarkStart w:id="16" w:name="_Ref504761122"/>
      <w:bookmarkEnd w:id="15"/>
      <w:r w:rsidR="004B6BFB" w:rsidRPr="00C82C1C">
        <w:rPr>
          <w:color w:val="000000" w:themeColor="text1"/>
        </w:rPr>
        <w:t xml:space="preserve"> </w:t>
      </w:r>
      <w:r w:rsidR="00FC150F" w:rsidRPr="00C82C1C">
        <w:rPr>
          <w:color w:val="000000" w:themeColor="text1"/>
        </w:rPr>
        <w:t>składa dokument lub dokument</w:t>
      </w:r>
      <w:r w:rsidRPr="00C82C1C">
        <w:rPr>
          <w:color w:val="000000" w:themeColor="text1"/>
        </w:rPr>
        <w:t>y wystawione w kraju, w którym W</w:t>
      </w:r>
      <w:r w:rsidR="00FC150F" w:rsidRPr="00C82C1C">
        <w:rPr>
          <w:color w:val="000000" w:themeColor="text1"/>
        </w:rPr>
        <w:t>ykonawca ma siedzibę lub miejsce zamieszkania, potwierdzając</w:t>
      </w:r>
      <w:r w:rsidR="000D379C" w:rsidRPr="00C82C1C">
        <w:rPr>
          <w:color w:val="000000" w:themeColor="text1"/>
        </w:rPr>
        <w:t>e odpowiednio, że</w:t>
      </w:r>
      <w:bookmarkEnd w:id="16"/>
      <w:r w:rsidR="004B6BFB" w:rsidRPr="00C82C1C">
        <w:rPr>
          <w:color w:val="000000" w:themeColor="text1"/>
        </w:rPr>
        <w:t>:</w:t>
      </w:r>
    </w:p>
    <w:p w14:paraId="338D51E7" w14:textId="3A243628" w:rsidR="00FC150F" w:rsidRPr="00C82C1C" w:rsidRDefault="00FC150F" w:rsidP="0037678E">
      <w:pPr>
        <w:pStyle w:val="Akapitzlist"/>
        <w:numPr>
          <w:ilvl w:val="0"/>
          <w:numId w:val="58"/>
        </w:numPr>
        <w:rPr>
          <w:color w:val="000000" w:themeColor="text1"/>
        </w:rPr>
      </w:pPr>
      <w:r w:rsidRPr="00C82C1C">
        <w:rPr>
          <w:color w:val="000000" w:themeColor="text1"/>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11828" w:rsidRPr="00C82C1C">
        <w:rPr>
          <w:color w:val="000000" w:themeColor="text1"/>
        </w:rPr>
        <w:t xml:space="preserve">- </w:t>
      </w:r>
      <w:r w:rsidR="00034CC6" w:rsidRPr="00C82C1C">
        <w:rPr>
          <w:color w:val="000000" w:themeColor="text1"/>
        </w:rPr>
        <w:t>wystawiony</w:t>
      </w:r>
      <w:r w:rsidR="00811828" w:rsidRPr="00C82C1C">
        <w:rPr>
          <w:color w:val="000000" w:themeColor="text1"/>
        </w:rPr>
        <w:t xml:space="preserve"> nie wcześniej </w:t>
      </w:r>
      <w:r w:rsidR="00811828" w:rsidRPr="00C82C1C">
        <w:rPr>
          <w:b/>
          <w:color w:val="000000" w:themeColor="text1"/>
        </w:rPr>
        <w:t>niż 3 miesiące przed</w:t>
      </w:r>
      <w:r w:rsidR="00811828" w:rsidRPr="00C82C1C">
        <w:rPr>
          <w:color w:val="000000" w:themeColor="text1"/>
        </w:rPr>
        <w:t xml:space="preserve"> upływem terminu składania ofert,</w:t>
      </w:r>
    </w:p>
    <w:p w14:paraId="2045844F" w14:textId="5A5884A0" w:rsidR="00FC150F" w:rsidRPr="00C82C1C" w:rsidRDefault="00FC150F" w:rsidP="0037678E">
      <w:pPr>
        <w:pStyle w:val="Akapitzlist"/>
        <w:numPr>
          <w:ilvl w:val="0"/>
          <w:numId w:val="58"/>
        </w:numPr>
        <w:tabs>
          <w:tab w:val="left" w:pos="1560"/>
        </w:tabs>
        <w:rPr>
          <w:color w:val="000000" w:themeColor="text1"/>
        </w:rPr>
      </w:pPr>
      <w:r w:rsidRPr="00C82C1C">
        <w:rPr>
          <w:color w:val="000000" w:themeColor="text1"/>
        </w:rPr>
        <w:t>nie otwarto jego likwidacji ani nie ogłoszono upadłości</w:t>
      </w:r>
      <w:r w:rsidR="00034CC6" w:rsidRPr="00C82C1C">
        <w:rPr>
          <w:color w:val="000000" w:themeColor="text1"/>
        </w:rPr>
        <w:t xml:space="preserve"> wystawiony nie wcześniej niż </w:t>
      </w:r>
      <w:r w:rsidR="00034CC6" w:rsidRPr="00C82C1C">
        <w:rPr>
          <w:b/>
          <w:color w:val="000000" w:themeColor="text1"/>
        </w:rPr>
        <w:t>6 mie</w:t>
      </w:r>
      <w:r w:rsidR="006B67AD" w:rsidRPr="00C82C1C">
        <w:rPr>
          <w:b/>
          <w:color w:val="000000" w:themeColor="text1"/>
        </w:rPr>
        <w:t>się</w:t>
      </w:r>
      <w:r w:rsidR="00034CC6" w:rsidRPr="00C82C1C">
        <w:rPr>
          <w:b/>
          <w:color w:val="000000" w:themeColor="text1"/>
        </w:rPr>
        <w:t xml:space="preserve">cy </w:t>
      </w:r>
      <w:r w:rsidR="00034CC6" w:rsidRPr="00C82C1C">
        <w:rPr>
          <w:color w:val="000000" w:themeColor="text1"/>
        </w:rPr>
        <w:t>przed upływem terminu składania ofert</w:t>
      </w:r>
      <w:r w:rsidRPr="00C82C1C">
        <w:rPr>
          <w:color w:val="000000" w:themeColor="text1"/>
        </w:rPr>
        <w:t>.</w:t>
      </w:r>
    </w:p>
    <w:p w14:paraId="1A3993AF" w14:textId="6343F3B9" w:rsidR="00FC150F" w:rsidRPr="00C82C1C" w:rsidRDefault="00304199" w:rsidP="00F86E91">
      <w:pPr>
        <w:pStyle w:val="Akapitzlist"/>
        <w:numPr>
          <w:ilvl w:val="0"/>
          <w:numId w:val="20"/>
        </w:numPr>
        <w:rPr>
          <w:color w:val="000000" w:themeColor="text1"/>
        </w:rPr>
      </w:pPr>
      <w:r w:rsidRPr="00C82C1C">
        <w:rPr>
          <w:color w:val="000000" w:themeColor="text1"/>
        </w:rPr>
        <w:t>Jeżeli w kraju, w którym W</w:t>
      </w:r>
      <w:r w:rsidR="00FC150F" w:rsidRPr="00C82C1C">
        <w:rPr>
          <w:color w:val="000000" w:themeColor="text1"/>
        </w:rPr>
        <w:t xml:space="preserve">ykonawca ma siedzibę lub miejsce zamieszkania lub miejsce zamieszkania ma osoba, której dokument dotyczy, nie wydaje się dokumentów, o których mowa w </w:t>
      </w:r>
      <w:r w:rsidR="000F1834" w:rsidRPr="00C82C1C">
        <w:rPr>
          <w:color w:val="000000" w:themeColor="text1"/>
        </w:rPr>
        <w:t xml:space="preserve">rozdziale VII </w:t>
      </w:r>
      <w:r w:rsidR="00FC150F" w:rsidRPr="00C82C1C">
        <w:rPr>
          <w:color w:val="000000" w:themeColor="text1"/>
        </w:rPr>
        <w:t>pkt</w:t>
      </w:r>
      <w:r w:rsidR="00CB16A3" w:rsidRPr="00C82C1C">
        <w:rPr>
          <w:color w:val="000000" w:themeColor="text1"/>
        </w:rPr>
        <w:t xml:space="preserve"> </w:t>
      </w:r>
      <w:r w:rsidR="00CB16A3" w:rsidRPr="00C82C1C">
        <w:rPr>
          <w:color w:val="000000" w:themeColor="text1"/>
        </w:rPr>
        <w:fldChar w:fldCharType="begin"/>
      </w:r>
      <w:r w:rsidR="00CB16A3" w:rsidRPr="00C82C1C">
        <w:rPr>
          <w:color w:val="000000" w:themeColor="text1"/>
        </w:rPr>
        <w:instrText xml:space="preserve"> REF _Ref504759452 \r \h </w:instrText>
      </w:r>
      <w:r w:rsidR="00DC4C10" w:rsidRPr="00C82C1C">
        <w:rPr>
          <w:color w:val="000000" w:themeColor="text1"/>
        </w:rPr>
        <w:instrText xml:space="preserve"> \* MERGEFORMAT </w:instrText>
      </w:r>
      <w:r w:rsidR="00CB16A3" w:rsidRPr="00C82C1C">
        <w:rPr>
          <w:color w:val="000000" w:themeColor="text1"/>
        </w:rPr>
      </w:r>
      <w:r w:rsidR="00CB16A3" w:rsidRPr="00C82C1C">
        <w:rPr>
          <w:color w:val="000000" w:themeColor="text1"/>
        </w:rPr>
        <w:fldChar w:fldCharType="separate"/>
      </w:r>
      <w:r w:rsidR="00A25B23">
        <w:rPr>
          <w:color w:val="000000" w:themeColor="text1"/>
        </w:rPr>
        <w:t>4</w:t>
      </w:r>
      <w:r w:rsidR="00CB16A3" w:rsidRPr="00C82C1C">
        <w:rPr>
          <w:color w:val="000000" w:themeColor="text1"/>
        </w:rPr>
        <w:fldChar w:fldCharType="end"/>
      </w:r>
      <w:r w:rsidR="00CB16A3" w:rsidRPr="00C82C1C">
        <w:rPr>
          <w:color w:val="000000" w:themeColor="text1"/>
        </w:rPr>
        <w:t xml:space="preserve"> </w:t>
      </w:r>
      <w:proofErr w:type="spellStart"/>
      <w:r w:rsidR="00CB16A3" w:rsidRPr="00C82C1C">
        <w:rPr>
          <w:color w:val="000000" w:themeColor="text1"/>
        </w:rPr>
        <w:t>ppkt</w:t>
      </w:r>
      <w:proofErr w:type="spellEnd"/>
      <w:r w:rsidR="000F1834" w:rsidRPr="00C82C1C">
        <w:rPr>
          <w:color w:val="000000" w:themeColor="text1"/>
        </w:rPr>
        <w:t xml:space="preserve"> 3 </w:t>
      </w:r>
      <w:r w:rsidR="00FC150F" w:rsidRPr="00C82C1C">
        <w:rPr>
          <w:color w:val="000000" w:themeColor="text1"/>
        </w:rPr>
        <w:t>zastępuje się je dokumentem zawiera</w:t>
      </w:r>
      <w:r w:rsidRPr="00C82C1C">
        <w:rPr>
          <w:color w:val="000000" w:themeColor="text1"/>
        </w:rPr>
        <w:t>jącym odpowiednio oświadczenie W</w:t>
      </w:r>
      <w:r w:rsidR="00FC150F" w:rsidRPr="00C82C1C">
        <w:rPr>
          <w:color w:val="000000" w:themeColor="text1"/>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C82C1C">
        <w:rPr>
          <w:color w:val="000000" w:themeColor="text1"/>
        </w:rPr>
        <w:t>W</w:t>
      </w:r>
      <w:r w:rsidR="00FC150F" w:rsidRPr="00C82C1C">
        <w:rPr>
          <w:color w:val="000000" w:themeColor="text1"/>
        </w:rPr>
        <w:t>ykonawcy lub miejsce zamieszkania tej osoby</w:t>
      </w:r>
      <w:r w:rsidR="004E72B0" w:rsidRPr="00C82C1C">
        <w:rPr>
          <w:color w:val="000000" w:themeColor="text1"/>
        </w:rPr>
        <w:t xml:space="preserve"> wystawione odpowiednio w terminach</w:t>
      </w:r>
      <w:r w:rsidR="00184BA5" w:rsidRPr="00C82C1C">
        <w:rPr>
          <w:color w:val="000000" w:themeColor="text1"/>
        </w:rPr>
        <w:t>:</w:t>
      </w:r>
      <w:r w:rsidR="004E72B0" w:rsidRPr="00C82C1C">
        <w:rPr>
          <w:color w:val="000000" w:themeColor="text1"/>
        </w:rPr>
        <w:t xml:space="preserve"> nie wcześniej niż określonych w </w:t>
      </w:r>
      <w:r w:rsidR="00885BE7" w:rsidRPr="00C82C1C">
        <w:rPr>
          <w:color w:val="000000" w:themeColor="text1"/>
        </w:rPr>
        <w:t xml:space="preserve">pkt 4 </w:t>
      </w:r>
      <w:proofErr w:type="spellStart"/>
      <w:r w:rsidR="004E72B0" w:rsidRPr="00C82C1C">
        <w:rPr>
          <w:color w:val="000000" w:themeColor="text1"/>
        </w:rPr>
        <w:t>ppkt</w:t>
      </w:r>
      <w:proofErr w:type="spellEnd"/>
      <w:r w:rsidR="004E72B0" w:rsidRPr="00C82C1C">
        <w:rPr>
          <w:color w:val="000000" w:themeColor="text1"/>
        </w:rPr>
        <w:t xml:space="preserve"> 4 lit a</w:t>
      </w:r>
      <w:r w:rsidR="00885BE7" w:rsidRPr="00C82C1C">
        <w:rPr>
          <w:color w:val="000000" w:themeColor="text1"/>
        </w:rPr>
        <w:t xml:space="preserve">) </w:t>
      </w:r>
      <w:r w:rsidR="004E72B0" w:rsidRPr="00C82C1C">
        <w:rPr>
          <w:color w:val="000000" w:themeColor="text1"/>
        </w:rPr>
        <w:t xml:space="preserve">-  3 m-ce , </w:t>
      </w:r>
      <w:r w:rsidR="00885BE7" w:rsidRPr="00C82C1C">
        <w:rPr>
          <w:color w:val="000000" w:themeColor="text1"/>
        </w:rPr>
        <w:t xml:space="preserve">w pkt 4 </w:t>
      </w:r>
      <w:proofErr w:type="spellStart"/>
      <w:r w:rsidR="004E72B0" w:rsidRPr="00C82C1C">
        <w:rPr>
          <w:color w:val="000000" w:themeColor="text1"/>
        </w:rPr>
        <w:t>ppkt</w:t>
      </w:r>
      <w:proofErr w:type="spellEnd"/>
      <w:r w:rsidR="004E72B0" w:rsidRPr="00C82C1C">
        <w:rPr>
          <w:color w:val="000000" w:themeColor="text1"/>
        </w:rPr>
        <w:t xml:space="preserve"> 4 lit. b</w:t>
      </w:r>
      <w:r w:rsidR="00885BE7" w:rsidRPr="00C82C1C">
        <w:rPr>
          <w:color w:val="000000" w:themeColor="text1"/>
        </w:rPr>
        <w:t xml:space="preserve">) - </w:t>
      </w:r>
      <w:r w:rsidR="004E72B0" w:rsidRPr="00C82C1C">
        <w:rPr>
          <w:color w:val="000000" w:themeColor="text1"/>
        </w:rPr>
        <w:t xml:space="preserve"> 6 m-</w:t>
      </w:r>
      <w:proofErr w:type="spellStart"/>
      <w:r w:rsidR="004E72B0" w:rsidRPr="00C82C1C">
        <w:rPr>
          <w:color w:val="000000" w:themeColor="text1"/>
        </w:rPr>
        <w:t>cy</w:t>
      </w:r>
      <w:proofErr w:type="spellEnd"/>
      <w:r w:rsidR="004E72B0" w:rsidRPr="00C82C1C">
        <w:rPr>
          <w:color w:val="000000" w:themeColor="text1"/>
        </w:rPr>
        <w:t>.</w:t>
      </w:r>
    </w:p>
    <w:p w14:paraId="16E08218" w14:textId="4B575074" w:rsidR="00FC150F" w:rsidRPr="00C82C1C" w:rsidRDefault="00304199" w:rsidP="00F86E91">
      <w:pPr>
        <w:pStyle w:val="Akapitzlist"/>
        <w:numPr>
          <w:ilvl w:val="0"/>
          <w:numId w:val="17"/>
        </w:numPr>
        <w:rPr>
          <w:color w:val="000000" w:themeColor="text1"/>
        </w:rPr>
      </w:pPr>
      <w:r w:rsidRPr="00C82C1C">
        <w:rPr>
          <w:color w:val="000000" w:themeColor="text1"/>
        </w:rPr>
        <w:lastRenderedPageBreak/>
        <w:t>Jeżeli W</w:t>
      </w:r>
      <w:r w:rsidR="00FC150F" w:rsidRPr="00C82C1C">
        <w:rPr>
          <w:color w:val="000000" w:themeColor="text1"/>
        </w:rPr>
        <w:t xml:space="preserve">ykonawca nie złożył oświadczenia, o którym mowa </w:t>
      </w:r>
      <w:r w:rsidR="00DD49D5" w:rsidRPr="00C82C1C">
        <w:rPr>
          <w:color w:val="000000" w:themeColor="text1"/>
        </w:rPr>
        <w:t xml:space="preserve">w pkt </w:t>
      </w:r>
      <w:r w:rsidR="00DD49D5" w:rsidRPr="00C82C1C">
        <w:rPr>
          <w:color w:val="000000" w:themeColor="text1"/>
        </w:rPr>
        <w:fldChar w:fldCharType="begin"/>
      </w:r>
      <w:r w:rsidR="00DD49D5" w:rsidRPr="00C82C1C">
        <w:rPr>
          <w:color w:val="000000" w:themeColor="text1"/>
        </w:rPr>
        <w:instrText xml:space="preserve"> REF _Ref504761737 \r \h </w:instrText>
      </w:r>
      <w:r w:rsidR="00C82C1C">
        <w:rPr>
          <w:color w:val="000000" w:themeColor="text1"/>
        </w:rPr>
        <w:instrText xml:space="preserve"> \* MERGEFORMAT </w:instrText>
      </w:r>
      <w:r w:rsidR="00DD49D5" w:rsidRPr="00C82C1C">
        <w:rPr>
          <w:color w:val="000000" w:themeColor="text1"/>
        </w:rPr>
      </w:r>
      <w:r w:rsidR="00DD49D5" w:rsidRPr="00C82C1C">
        <w:rPr>
          <w:color w:val="000000" w:themeColor="text1"/>
        </w:rPr>
        <w:fldChar w:fldCharType="separate"/>
      </w:r>
      <w:r w:rsidR="00A25B23">
        <w:rPr>
          <w:color w:val="000000" w:themeColor="text1"/>
        </w:rPr>
        <w:t>2</w:t>
      </w:r>
      <w:r w:rsidR="00DD49D5" w:rsidRPr="00C82C1C">
        <w:rPr>
          <w:color w:val="000000" w:themeColor="text1"/>
        </w:rPr>
        <w:fldChar w:fldCharType="end"/>
      </w:r>
      <w:r w:rsidR="00DD49D5" w:rsidRPr="00C82C1C">
        <w:rPr>
          <w:color w:val="000000" w:themeColor="text1"/>
        </w:rPr>
        <w:t xml:space="preserve"> </w:t>
      </w:r>
      <w:proofErr w:type="spellStart"/>
      <w:r w:rsidR="00DD49D5" w:rsidRPr="00C82C1C">
        <w:rPr>
          <w:color w:val="000000" w:themeColor="text1"/>
        </w:rPr>
        <w:t>ppkt</w:t>
      </w:r>
      <w:proofErr w:type="spellEnd"/>
      <w:r w:rsidR="00DD49D5" w:rsidRPr="00C82C1C">
        <w:rPr>
          <w:color w:val="000000" w:themeColor="text1"/>
        </w:rPr>
        <w:t xml:space="preserve"> </w:t>
      </w:r>
      <w:r w:rsidR="00DD49D5" w:rsidRPr="00C82C1C">
        <w:rPr>
          <w:color w:val="000000" w:themeColor="text1"/>
        </w:rPr>
        <w:fldChar w:fldCharType="begin"/>
      </w:r>
      <w:r w:rsidR="00DD49D5" w:rsidRPr="00C82C1C">
        <w:rPr>
          <w:color w:val="000000" w:themeColor="text1"/>
        </w:rPr>
        <w:instrText xml:space="preserve"> REF _Ref504761740 \r \h </w:instrText>
      </w:r>
      <w:r w:rsidR="00C82C1C">
        <w:rPr>
          <w:color w:val="000000" w:themeColor="text1"/>
        </w:rPr>
        <w:instrText xml:space="preserve"> \* MERGEFORMAT </w:instrText>
      </w:r>
      <w:r w:rsidR="00DD49D5" w:rsidRPr="00C82C1C">
        <w:rPr>
          <w:color w:val="000000" w:themeColor="text1"/>
        </w:rPr>
      </w:r>
      <w:r w:rsidR="00DD49D5" w:rsidRPr="00C82C1C">
        <w:rPr>
          <w:color w:val="000000" w:themeColor="text1"/>
        </w:rPr>
        <w:fldChar w:fldCharType="separate"/>
      </w:r>
      <w:r w:rsidR="00A25B23">
        <w:rPr>
          <w:color w:val="000000" w:themeColor="text1"/>
        </w:rPr>
        <w:t>1)</w:t>
      </w:r>
      <w:r w:rsidR="00DD49D5" w:rsidRPr="00C82C1C">
        <w:rPr>
          <w:color w:val="000000" w:themeColor="text1"/>
        </w:rPr>
        <w:fldChar w:fldCharType="end"/>
      </w:r>
      <w:r w:rsidR="00DD49D5" w:rsidRPr="00C82C1C">
        <w:rPr>
          <w:color w:val="000000" w:themeColor="text1"/>
        </w:rPr>
        <w:t xml:space="preserve"> niniejszego rozdziału </w:t>
      </w:r>
      <w:r w:rsidR="00FC150F" w:rsidRPr="00C82C1C">
        <w:rPr>
          <w:color w:val="000000" w:themeColor="text1"/>
        </w:rPr>
        <w:t xml:space="preserve">SIWZ, oświadczeń lub dokumentów potwierdzających okoliczności, o których mowa w art. 25 ust. 1 ustawy PZP, lub innych dokumentów niezbędnych do przeprowadzenia postępowania, oświadczenia lub dokumenty są niekompletne, zawierają </w:t>
      </w:r>
      <w:r w:rsidRPr="00C82C1C">
        <w:rPr>
          <w:color w:val="000000" w:themeColor="text1"/>
        </w:rPr>
        <w:t>błędy lub budzą wskazane przez Zamawiającego wątpliwości, Z</w:t>
      </w:r>
      <w:r w:rsidR="00FC150F" w:rsidRPr="00C82C1C">
        <w:rPr>
          <w:color w:val="000000" w:themeColor="text1"/>
        </w:rPr>
        <w:t>amawiający wezwie do ich złożen</w:t>
      </w:r>
      <w:r w:rsidR="004219CC" w:rsidRPr="00C82C1C">
        <w:rPr>
          <w:color w:val="000000" w:themeColor="text1"/>
        </w:rPr>
        <w:t>ia, uzupełnienia, poprawienia w </w:t>
      </w:r>
      <w:r w:rsidR="00FC150F" w:rsidRPr="00C82C1C">
        <w:rPr>
          <w:color w:val="000000" w:themeColor="text1"/>
        </w:rPr>
        <w:t xml:space="preserve">terminie przez siebie wskazanym, chyba że mimo ich </w:t>
      </w:r>
      <w:r w:rsidRPr="00C82C1C">
        <w:rPr>
          <w:color w:val="000000" w:themeColor="text1"/>
        </w:rPr>
        <w:t>złożenia oferta W</w:t>
      </w:r>
      <w:r w:rsidR="00FC150F" w:rsidRPr="00C82C1C">
        <w:rPr>
          <w:color w:val="000000" w:themeColor="text1"/>
        </w:rPr>
        <w:t>ykonawcy podlegałaby odrzuceniu albo konieczne byłoby unieważnienie postępowania.</w:t>
      </w:r>
    </w:p>
    <w:p w14:paraId="074E4099" w14:textId="090FCD4B" w:rsidR="00FC150F" w:rsidRPr="00C82C1C" w:rsidRDefault="00FC150F" w:rsidP="00F86E91">
      <w:pPr>
        <w:pStyle w:val="Akapitzlist"/>
        <w:numPr>
          <w:ilvl w:val="0"/>
          <w:numId w:val="17"/>
        </w:numPr>
        <w:rPr>
          <w:color w:val="000000" w:themeColor="text1"/>
        </w:rPr>
      </w:pPr>
      <w:r w:rsidRPr="00C82C1C">
        <w:rPr>
          <w:color w:val="000000" w:themeColor="text1"/>
        </w:rPr>
        <w:t>Jeżeli wykaz, oświa</w:t>
      </w:r>
      <w:r w:rsidR="00304199" w:rsidRPr="00C82C1C">
        <w:rPr>
          <w:color w:val="000000" w:themeColor="text1"/>
        </w:rPr>
        <w:t>dczenia lub inne złożone przez W</w:t>
      </w:r>
      <w:r w:rsidRPr="00C82C1C">
        <w:rPr>
          <w:color w:val="000000" w:themeColor="text1"/>
        </w:rPr>
        <w:t>ykonaw</w:t>
      </w:r>
      <w:r w:rsidR="00304199" w:rsidRPr="00C82C1C">
        <w:rPr>
          <w:color w:val="000000" w:themeColor="text1"/>
        </w:rPr>
        <w:t>cę dokumenty budzą wątpliwości Z</w:t>
      </w:r>
      <w:r w:rsidRPr="00C82C1C">
        <w:rPr>
          <w:color w:val="000000" w:themeColor="text1"/>
        </w:rPr>
        <w:t>amawiającego, może on zwrócić się bezpośrednio do właściwego podmiotu, na rzecz którego usługi były wykonane, a w przypadku świadczeń okresowych lub ciągłych są wykonywane, o dodatkowe informacje lub dokumenty w tym zakresie.</w:t>
      </w:r>
    </w:p>
    <w:p w14:paraId="02717D59" w14:textId="32EBB4FF" w:rsidR="00FC150F" w:rsidRPr="00C82C1C" w:rsidRDefault="00FC150F" w:rsidP="00F86E91">
      <w:pPr>
        <w:pStyle w:val="Akapitzlist"/>
        <w:numPr>
          <w:ilvl w:val="0"/>
          <w:numId w:val="17"/>
        </w:numPr>
        <w:rPr>
          <w:color w:val="000000" w:themeColor="text1"/>
        </w:rPr>
      </w:pPr>
      <w:r w:rsidRPr="00C82C1C">
        <w:rPr>
          <w:color w:val="000000" w:themeColor="text1"/>
        </w:rPr>
        <w:t>Jeżeli jest to niezbędne do zapewnienia odpowiedniego przebiegu postępo</w:t>
      </w:r>
      <w:r w:rsidR="00304199" w:rsidRPr="00C82C1C">
        <w:rPr>
          <w:color w:val="000000" w:themeColor="text1"/>
        </w:rPr>
        <w:t>wania o udzielenie zamówienia, Z</w:t>
      </w:r>
      <w:r w:rsidRPr="00C82C1C">
        <w:rPr>
          <w:color w:val="000000" w:themeColor="text1"/>
        </w:rPr>
        <w:t>amawiający może na każ</w:t>
      </w:r>
      <w:r w:rsidR="00304199" w:rsidRPr="00C82C1C">
        <w:rPr>
          <w:color w:val="000000" w:themeColor="text1"/>
        </w:rPr>
        <w:t>dym etapie postępowania wezwać W</w:t>
      </w:r>
      <w:r w:rsidRPr="00C82C1C">
        <w:rPr>
          <w:color w:val="000000" w:themeColor="text1"/>
        </w:rPr>
        <w:t>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5141A98" w14:textId="77777777" w:rsidR="00FC150F" w:rsidRPr="00C82C1C" w:rsidRDefault="00FC150F" w:rsidP="00F86E91">
      <w:pPr>
        <w:pStyle w:val="Akapitzlist"/>
        <w:numPr>
          <w:ilvl w:val="0"/>
          <w:numId w:val="17"/>
        </w:numPr>
        <w:rPr>
          <w:color w:val="000000" w:themeColor="text1"/>
        </w:rPr>
      </w:pPr>
      <w:r w:rsidRPr="00C82C1C">
        <w:rPr>
          <w:color w:val="000000" w:themeColor="text1"/>
        </w:rPr>
        <w:t>Dokumenty sporządzone w języku obcym należy składać wraz z tłumaczeniem na język polski.</w:t>
      </w:r>
    </w:p>
    <w:p w14:paraId="2B74D9B5" w14:textId="72A90680" w:rsidR="00FC150F" w:rsidRPr="00C82C1C" w:rsidRDefault="00FC150F" w:rsidP="00F86E91">
      <w:pPr>
        <w:pStyle w:val="Akapitzlist"/>
        <w:numPr>
          <w:ilvl w:val="0"/>
          <w:numId w:val="17"/>
        </w:numPr>
        <w:rPr>
          <w:color w:val="000000" w:themeColor="text1"/>
        </w:rPr>
      </w:pPr>
      <w:r w:rsidRPr="00C82C1C">
        <w:rPr>
          <w:color w:val="000000" w:themeColor="text1"/>
        </w:rPr>
        <w:t>Oświadczenia, o których mowa w rozporządzeniu Ministra Rozwoju z d</w:t>
      </w:r>
      <w:r w:rsidR="00304199" w:rsidRPr="00C82C1C">
        <w:rPr>
          <w:color w:val="000000" w:themeColor="text1"/>
        </w:rPr>
        <w:t>nia 26 lipca 2016 r. dotyczące W</w:t>
      </w:r>
      <w:r w:rsidRPr="00C82C1C">
        <w:rPr>
          <w:color w:val="000000" w:themeColor="text1"/>
        </w:rPr>
        <w:t>ykonawcy i innych podmiotów, na których zd</w:t>
      </w:r>
      <w:r w:rsidR="00304199" w:rsidRPr="00C82C1C">
        <w:rPr>
          <w:color w:val="000000" w:themeColor="text1"/>
        </w:rPr>
        <w:t>olnościach lub sytuacji polega W</w:t>
      </w:r>
      <w:r w:rsidRPr="00C82C1C">
        <w:rPr>
          <w:color w:val="000000" w:themeColor="text1"/>
        </w:rPr>
        <w:t>ykonawca na zasadach określonych w art. 22a ustawy PZP oraz dotyczące podwy</w:t>
      </w:r>
      <w:r w:rsidR="0059775C" w:rsidRPr="00C82C1C">
        <w:rPr>
          <w:color w:val="000000" w:themeColor="text1"/>
        </w:rPr>
        <w:t>konawców, składane są w </w:t>
      </w:r>
      <w:r w:rsidRPr="00C82C1C">
        <w:rPr>
          <w:color w:val="000000" w:themeColor="text1"/>
        </w:rPr>
        <w:t>oryginale.</w:t>
      </w:r>
    </w:p>
    <w:p w14:paraId="4628059B" w14:textId="3E6C0B27" w:rsidR="00FC150F" w:rsidRPr="00C82C1C" w:rsidRDefault="00FC150F" w:rsidP="00F86E91">
      <w:pPr>
        <w:pStyle w:val="Akapitzlist"/>
        <w:numPr>
          <w:ilvl w:val="0"/>
          <w:numId w:val="17"/>
        </w:numPr>
        <w:rPr>
          <w:color w:val="000000" w:themeColor="text1"/>
        </w:rPr>
      </w:pPr>
      <w:r w:rsidRPr="00C82C1C">
        <w:rPr>
          <w:color w:val="000000" w:themeColor="text1"/>
        </w:rPr>
        <w:t>Dokumenty, o których mowa w rozporządzeni</w:t>
      </w:r>
      <w:r w:rsidR="00B10294" w:rsidRPr="00C82C1C">
        <w:rPr>
          <w:color w:val="000000" w:themeColor="text1"/>
        </w:rPr>
        <w:t>u</w:t>
      </w:r>
      <w:r w:rsidRPr="00C82C1C">
        <w:rPr>
          <w:color w:val="000000" w:themeColor="text1"/>
        </w:rPr>
        <w:t xml:space="preserve"> Ministra Rozwoju z dnia 26 lipca 2016 r., inne niż oświadczenia, o których mowa w ust.</w:t>
      </w:r>
      <w:r w:rsidR="00025C17" w:rsidRPr="00C82C1C">
        <w:rPr>
          <w:color w:val="000000" w:themeColor="text1"/>
        </w:rPr>
        <w:t xml:space="preserve"> 9</w:t>
      </w:r>
      <w:r w:rsidRPr="00C82C1C">
        <w:rPr>
          <w:color w:val="000000" w:themeColor="text1"/>
        </w:rPr>
        <w:t>, składane są w oryginale lub kopii poświadczonej za zgodność z oryginałem.</w:t>
      </w:r>
    </w:p>
    <w:p w14:paraId="76C72BEE" w14:textId="77777777" w:rsidR="00FC150F" w:rsidRPr="00C82C1C" w:rsidRDefault="00FC150F" w:rsidP="00F86E91">
      <w:pPr>
        <w:pStyle w:val="Akapitzlist"/>
        <w:numPr>
          <w:ilvl w:val="0"/>
          <w:numId w:val="17"/>
        </w:numPr>
        <w:rPr>
          <w:color w:val="000000" w:themeColor="text1"/>
        </w:rPr>
      </w:pPr>
      <w:r w:rsidRPr="00C82C1C">
        <w:rPr>
          <w:color w:val="000000" w:themeColor="text1"/>
        </w:rPr>
        <w:t>Wykonawcy występujący wspólnie o udzielenie zamówienia są zobowiązani do ustanowienia pełnomocnika do reprezentowania ich w postępowaniu o udzielenie zamówienia albo reprezentowania w postępowaniu i zawarcia umowy w sprawie zamówienia publicznego.</w:t>
      </w:r>
    </w:p>
    <w:p w14:paraId="470A69E7" w14:textId="1D75A659" w:rsidR="00556931" w:rsidRPr="00C82C1C" w:rsidRDefault="00FC150F" w:rsidP="00F86E91">
      <w:pPr>
        <w:pStyle w:val="Akapitzlist"/>
        <w:numPr>
          <w:ilvl w:val="0"/>
          <w:numId w:val="17"/>
        </w:numPr>
        <w:rPr>
          <w:color w:val="000000" w:themeColor="text1"/>
        </w:rPr>
      </w:pPr>
      <w:r w:rsidRPr="00C82C1C">
        <w:rPr>
          <w:color w:val="000000" w:themeColor="text1"/>
        </w:rPr>
        <w:t>Przepisy dotyczące Wykonawców stosuje się odpowiednio do Wykonawców ubiegających się wspólnie o udzielenie zamówienia.</w:t>
      </w:r>
    </w:p>
    <w:p w14:paraId="567F54B3" w14:textId="77777777" w:rsidR="00E0455A" w:rsidRPr="00C82C1C" w:rsidRDefault="00E0455A" w:rsidP="00E0455A">
      <w:pPr>
        <w:pStyle w:val="Akapitzlist"/>
        <w:numPr>
          <w:ilvl w:val="0"/>
          <w:numId w:val="17"/>
        </w:numPr>
        <w:rPr>
          <w:color w:val="000000" w:themeColor="text1"/>
        </w:rPr>
      </w:pPr>
      <w:r w:rsidRPr="00C82C1C">
        <w:rPr>
          <w:color w:val="000000" w:themeColor="text1"/>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42E1F0D0" w14:textId="52484CBB" w:rsidR="00556931" w:rsidRPr="00C82C1C" w:rsidRDefault="00556931" w:rsidP="004A6DFB">
      <w:pPr>
        <w:pStyle w:val="Nagwek1"/>
        <w:rPr>
          <w:color w:val="000000" w:themeColor="text1"/>
        </w:rPr>
      </w:pPr>
      <w:r w:rsidRPr="00C82C1C">
        <w:rPr>
          <w:color w:val="000000" w:themeColor="text1"/>
        </w:rPr>
        <w:t>Informację o sposobie porozumiewania się Zamawiającego z Wykonawcami oraz przekazywania oświadczeń lub dokumentów, a także wskazanie osób uprawnionych do porozumiewania się z wykonawcami.</w:t>
      </w:r>
    </w:p>
    <w:p w14:paraId="5ADD0CDF" w14:textId="6A5A8C2E" w:rsidR="00917F71" w:rsidRPr="00C82C1C" w:rsidRDefault="00917F71" w:rsidP="0037678E">
      <w:pPr>
        <w:pStyle w:val="Akapitzlist"/>
        <w:numPr>
          <w:ilvl w:val="0"/>
          <w:numId w:val="25"/>
        </w:numPr>
        <w:rPr>
          <w:color w:val="000000" w:themeColor="text1"/>
        </w:rPr>
      </w:pPr>
      <w:r w:rsidRPr="00C82C1C">
        <w:rPr>
          <w:color w:val="000000" w:themeColor="text1"/>
        </w:rPr>
        <w:t>W postępowaniu komunikacja między Zamawiającym a Wykonawcami odbywa się za pośrednictwem operatora pocztowego w rozumieniu ustawy z dnia 23 listopada 2012r. – Prawo pocztowe (</w:t>
      </w:r>
      <w:r w:rsidR="002338D1" w:rsidRPr="00C82C1C">
        <w:rPr>
          <w:color w:val="000000" w:themeColor="text1"/>
        </w:rPr>
        <w:t>t. j</w:t>
      </w:r>
      <w:r w:rsidRPr="00C82C1C">
        <w:rPr>
          <w:color w:val="000000" w:themeColor="text1"/>
        </w:rPr>
        <w:t xml:space="preserve">. Dz. U. z 2016 r. poz. 1113 z </w:t>
      </w:r>
      <w:proofErr w:type="spellStart"/>
      <w:r w:rsidRPr="00C82C1C">
        <w:rPr>
          <w:color w:val="000000" w:themeColor="text1"/>
        </w:rPr>
        <w:t>późn</w:t>
      </w:r>
      <w:proofErr w:type="spellEnd"/>
      <w:r w:rsidRPr="00C82C1C">
        <w:rPr>
          <w:color w:val="000000" w:themeColor="text1"/>
        </w:rPr>
        <w:t>. zm.), osobiście, za pośrednictwem posłańca, faksu lub przy użyciu środków komunikacji elektronicznej w rozumieniu ustawy z dnia 18 lipca 2002 r. o świadczeniu usług drogą elektroniczną (</w:t>
      </w:r>
      <w:r w:rsidR="002338D1" w:rsidRPr="00C82C1C">
        <w:rPr>
          <w:color w:val="000000" w:themeColor="text1"/>
        </w:rPr>
        <w:t>t. j</w:t>
      </w:r>
      <w:r w:rsidRPr="00C82C1C">
        <w:rPr>
          <w:color w:val="000000" w:themeColor="text1"/>
        </w:rPr>
        <w:t xml:space="preserve">. Dz. U. z 2016 r., poz. 1030 z </w:t>
      </w:r>
      <w:proofErr w:type="spellStart"/>
      <w:r w:rsidRPr="00C82C1C">
        <w:rPr>
          <w:color w:val="000000" w:themeColor="text1"/>
        </w:rPr>
        <w:t>późn</w:t>
      </w:r>
      <w:proofErr w:type="spellEnd"/>
      <w:r w:rsidRPr="00C82C1C">
        <w:rPr>
          <w:color w:val="000000" w:themeColor="text1"/>
        </w:rPr>
        <w:t>. zm.).</w:t>
      </w:r>
    </w:p>
    <w:p w14:paraId="6D43ABF0" w14:textId="6FB6478E" w:rsidR="00917F71" w:rsidRPr="00C82C1C" w:rsidRDefault="00917F71" w:rsidP="0037678E">
      <w:pPr>
        <w:pStyle w:val="Akapitzlist"/>
        <w:numPr>
          <w:ilvl w:val="0"/>
          <w:numId w:val="25"/>
        </w:numPr>
        <w:rPr>
          <w:color w:val="000000" w:themeColor="text1"/>
        </w:rPr>
      </w:pPr>
      <w:r w:rsidRPr="00C82C1C">
        <w:rPr>
          <w:color w:val="000000" w:themeColor="text1"/>
        </w:rPr>
        <w:t>Zawiadomienia, oświadczenia, wnioski oraz informacje Zamawiający oraz Wykonawcy mogą przekazywać pisemnie, faksem lub drogą elektroniczną, za wyjątkiem oferty, umowy oraz oświadczeń i dokumentó</w:t>
      </w:r>
      <w:r w:rsidR="002B300C" w:rsidRPr="00C82C1C">
        <w:rPr>
          <w:color w:val="000000" w:themeColor="text1"/>
        </w:rPr>
        <w:t xml:space="preserve">w wymienionych w rozdziale </w:t>
      </w:r>
      <w:r w:rsidR="002B300C" w:rsidRPr="00C82C1C">
        <w:rPr>
          <w:color w:val="000000" w:themeColor="text1"/>
        </w:rPr>
        <w:fldChar w:fldCharType="begin"/>
      </w:r>
      <w:r w:rsidR="002B300C" w:rsidRPr="00C82C1C">
        <w:rPr>
          <w:color w:val="000000" w:themeColor="text1"/>
        </w:rPr>
        <w:instrText xml:space="preserve"> REF _Ref504757480 \r \h </w:instrText>
      </w:r>
      <w:r w:rsidR="00C82C1C">
        <w:rPr>
          <w:color w:val="000000" w:themeColor="text1"/>
        </w:rPr>
        <w:instrText xml:space="preserve"> \* MERGEFORMAT </w:instrText>
      </w:r>
      <w:r w:rsidR="002B300C" w:rsidRPr="00C82C1C">
        <w:rPr>
          <w:color w:val="000000" w:themeColor="text1"/>
        </w:rPr>
      </w:r>
      <w:r w:rsidR="002B300C" w:rsidRPr="00C82C1C">
        <w:rPr>
          <w:color w:val="000000" w:themeColor="text1"/>
        </w:rPr>
        <w:fldChar w:fldCharType="separate"/>
      </w:r>
      <w:r w:rsidR="00A25B23">
        <w:rPr>
          <w:color w:val="000000" w:themeColor="text1"/>
        </w:rPr>
        <w:t>VII</w:t>
      </w:r>
      <w:r w:rsidR="002B300C" w:rsidRPr="00C82C1C">
        <w:rPr>
          <w:color w:val="000000" w:themeColor="text1"/>
        </w:rPr>
        <w:fldChar w:fldCharType="end"/>
      </w:r>
      <w:r w:rsidR="002B300C" w:rsidRPr="00C82C1C">
        <w:rPr>
          <w:color w:val="000000" w:themeColor="text1"/>
        </w:rPr>
        <w:t xml:space="preserve"> </w:t>
      </w:r>
      <w:r w:rsidRPr="00C82C1C">
        <w:rPr>
          <w:color w:val="000000" w:themeColor="text1"/>
        </w:rPr>
        <w:t>niniejszej SIWZ (również w przypadku ich złożenia w wyniku wezwania o którym mowa w art. 26 ust. 3</w:t>
      </w:r>
      <w:r w:rsidR="0081006B" w:rsidRPr="00C82C1C">
        <w:rPr>
          <w:color w:val="000000" w:themeColor="text1"/>
        </w:rPr>
        <w:t>, 3a</w:t>
      </w:r>
      <w:r w:rsidRPr="00C82C1C">
        <w:rPr>
          <w:color w:val="000000" w:themeColor="text1"/>
        </w:rPr>
        <w:t xml:space="preserve"> ustawy PZP) dla których wymagane jest zachowanie formy pisemnej.</w:t>
      </w:r>
    </w:p>
    <w:p w14:paraId="582809BA" w14:textId="77777777" w:rsidR="00917F71" w:rsidRPr="00C82C1C" w:rsidRDefault="00917F71" w:rsidP="0037678E">
      <w:pPr>
        <w:pStyle w:val="Akapitzlist"/>
        <w:numPr>
          <w:ilvl w:val="0"/>
          <w:numId w:val="25"/>
        </w:numPr>
        <w:rPr>
          <w:color w:val="000000" w:themeColor="text1"/>
        </w:rPr>
      </w:pPr>
      <w:r w:rsidRPr="00C82C1C">
        <w:rPr>
          <w:color w:val="000000" w:themeColor="text1"/>
        </w:rPr>
        <w:lastRenderedPageBreak/>
        <w:t>W korespondencji kierowanej do Zamawiającego Wykonawca winien posługiwać się numerem sprawy określonym w SIWZ.</w:t>
      </w:r>
    </w:p>
    <w:p w14:paraId="130A0202" w14:textId="1E1D3C6A" w:rsidR="00917F71" w:rsidRPr="00C82C1C" w:rsidRDefault="00917F71" w:rsidP="0037678E">
      <w:pPr>
        <w:pStyle w:val="Akapitzlist"/>
        <w:numPr>
          <w:ilvl w:val="0"/>
          <w:numId w:val="25"/>
        </w:numPr>
        <w:rPr>
          <w:color w:val="000000" w:themeColor="text1"/>
        </w:rPr>
      </w:pPr>
      <w:r w:rsidRPr="00C82C1C">
        <w:rPr>
          <w:color w:val="000000" w:themeColor="text1"/>
        </w:rPr>
        <w:t>Zawiadomienia, oświadczenia, wnioski oraz informacj</w:t>
      </w:r>
      <w:r w:rsidR="00251F08" w:rsidRPr="00C82C1C">
        <w:rPr>
          <w:color w:val="000000" w:themeColor="text1"/>
        </w:rPr>
        <w:t>e</w:t>
      </w:r>
      <w:r w:rsidRPr="00C82C1C">
        <w:rPr>
          <w:color w:val="000000" w:themeColor="text1"/>
        </w:rPr>
        <w:t xml:space="preserve"> przekazywane przez Wykonawcę: </w:t>
      </w:r>
    </w:p>
    <w:p w14:paraId="01FBCD9D" w14:textId="715CC01D" w:rsidR="00917F71" w:rsidRPr="00C82C1C" w:rsidRDefault="00917F71" w:rsidP="0037678E">
      <w:pPr>
        <w:pStyle w:val="Akapitzlist"/>
        <w:numPr>
          <w:ilvl w:val="0"/>
          <w:numId w:val="26"/>
        </w:numPr>
        <w:rPr>
          <w:color w:val="000000" w:themeColor="text1"/>
        </w:rPr>
      </w:pPr>
      <w:r w:rsidRPr="00C82C1C">
        <w:rPr>
          <w:color w:val="000000" w:themeColor="text1"/>
        </w:rPr>
        <w:t>pisemn</w:t>
      </w:r>
      <w:r w:rsidR="00400FD9" w:rsidRPr="00C82C1C">
        <w:rPr>
          <w:color w:val="000000" w:themeColor="text1"/>
        </w:rPr>
        <w:t>ie winny być składane na adres:</w:t>
      </w:r>
      <w:r w:rsidRPr="00C82C1C">
        <w:rPr>
          <w:color w:val="000000" w:themeColor="text1"/>
        </w:rPr>
        <w:t xml:space="preserve"> </w:t>
      </w:r>
      <w:r w:rsidR="0036336B" w:rsidRPr="00C82C1C">
        <w:rPr>
          <w:color w:val="000000" w:themeColor="text1"/>
        </w:rPr>
        <w:t>Powiat</w:t>
      </w:r>
      <w:r w:rsidR="00105648">
        <w:rPr>
          <w:color w:val="000000" w:themeColor="text1"/>
        </w:rPr>
        <w:t xml:space="preserve"> Węgorzewski</w:t>
      </w:r>
      <w:r w:rsidR="00400FD9" w:rsidRPr="00C82C1C">
        <w:rPr>
          <w:color w:val="000000" w:themeColor="text1"/>
        </w:rPr>
        <w:t>,</w:t>
      </w:r>
      <w:r w:rsidRPr="00C82C1C">
        <w:rPr>
          <w:color w:val="000000" w:themeColor="text1"/>
        </w:rPr>
        <w:t xml:space="preserve"> </w:t>
      </w:r>
      <w:r w:rsidR="00105648">
        <w:rPr>
          <w:color w:val="000000" w:themeColor="text1"/>
        </w:rPr>
        <w:t>ul. 3 Maja 17 B</w:t>
      </w:r>
      <w:r w:rsidRPr="00C82C1C">
        <w:rPr>
          <w:color w:val="000000" w:themeColor="text1"/>
        </w:rPr>
        <w:t xml:space="preserve">, </w:t>
      </w:r>
      <w:r w:rsidR="00105648">
        <w:rPr>
          <w:color w:val="000000" w:themeColor="text1"/>
        </w:rPr>
        <w:t>11-6</w:t>
      </w:r>
      <w:r w:rsidR="0036336B" w:rsidRPr="00C82C1C">
        <w:rPr>
          <w:color w:val="000000" w:themeColor="text1"/>
        </w:rPr>
        <w:t xml:space="preserve">00 </w:t>
      </w:r>
      <w:r w:rsidR="00105648">
        <w:rPr>
          <w:color w:val="000000" w:themeColor="text1"/>
        </w:rPr>
        <w:t>Węgorzewo</w:t>
      </w:r>
      <w:r w:rsidRPr="00C82C1C">
        <w:rPr>
          <w:color w:val="000000" w:themeColor="text1"/>
        </w:rPr>
        <w:t xml:space="preserve">.  </w:t>
      </w:r>
    </w:p>
    <w:p w14:paraId="340BAD11" w14:textId="03FCF50E" w:rsidR="00917F71" w:rsidRPr="00C82C1C" w:rsidRDefault="00917F71" w:rsidP="0037678E">
      <w:pPr>
        <w:pStyle w:val="Akapitzlist"/>
        <w:numPr>
          <w:ilvl w:val="0"/>
          <w:numId w:val="26"/>
        </w:numPr>
        <w:rPr>
          <w:color w:val="000000" w:themeColor="text1"/>
        </w:rPr>
      </w:pPr>
      <w:r w:rsidRPr="00C82C1C">
        <w:rPr>
          <w:color w:val="000000" w:themeColor="text1"/>
        </w:rPr>
        <w:t xml:space="preserve">drogą elektroniczną winny </w:t>
      </w:r>
      <w:r w:rsidR="00400FD9" w:rsidRPr="00C82C1C">
        <w:rPr>
          <w:color w:val="000000" w:themeColor="text1"/>
        </w:rPr>
        <w:t xml:space="preserve">być kierowane na adres e-mail: </w:t>
      </w:r>
      <w:r w:rsidR="00664993">
        <w:rPr>
          <w:b/>
          <w:color w:val="000000" w:themeColor="text1"/>
        </w:rPr>
        <w:t>starostwo</w:t>
      </w:r>
      <w:r w:rsidR="00350A4F" w:rsidRPr="00C82C1C">
        <w:rPr>
          <w:b/>
          <w:color w:val="000000" w:themeColor="text1"/>
        </w:rPr>
        <w:t>@</w:t>
      </w:r>
      <w:r w:rsidR="00664993">
        <w:rPr>
          <w:b/>
          <w:color w:val="000000" w:themeColor="text1"/>
        </w:rPr>
        <w:t>powiatwegorzewski</w:t>
      </w:r>
      <w:r w:rsidR="00350A4F" w:rsidRPr="00C82C1C">
        <w:rPr>
          <w:b/>
          <w:color w:val="000000" w:themeColor="text1"/>
        </w:rPr>
        <w:t>.pl</w:t>
      </w:r>
      <w:r w:rsidR="00350A4F" w:rsidRPr="00C82C1C">
        <w:rPr>
          <w:color w:val="000000" w:themeColor="text1"/>
        </w:rPr>
        <w:t xml:space="preserve"> </w:t>
      </w:r>
      <w:r w:rsidRPr="00C82C1C">
        <w:rPr>
          <w:color w:val="000000" w:themeColor="text1"/>
        </w:rPr>
        <w:t xml:space="preserve">lub </w:t>
      </w:r>
      <w:r w:rsidRPr="00BB2395">
        <w:rPr>
          <w:b/>
          <w:color w:val="000000" w:themeColor="text1"/>
        </w:rPr>
        <w:t>faksem na nr</w:t>
      </w:r>
      <w:r w:rsidR="00664993" w:rsidRPr="00BB2395">
        <w:rPr>
          <w:b/>
          <w:color w:val="000000" w:themeColor="text1"/>
        </w:rPr>
        <w:t xml:space="preserve"> 87 42</w:t>
      </w:r>
      <w:r w:rsidR="00BD3956" w:rsidRPr="00BB2395">
        <w:rPr>
          <w:b/>
          <w:color w:val="000000" w:themeColor="text1"/>
        </w:rPr>
        <w:t>7</w:t>
      </w:r>
      <w:r w:rsidR="00664993" w:rsidRPr="00BB2395">
        <w:rPr>
          <w:b/>
          <w:color w:val="000000" w:themeColor="text1"/>
        </w:rPr>
        <w:t xml:space="preserve"> </w:t>
      </w:r>
      <w:r w:rsidR="00BD3956" w:rsidRPr="00BB2395">
        <w:rPr>
          <w:b/>
          <w:color w:val="000000" w:themeColor="text1"/>
        </w:rPr>
        <w:t>76 05</w:t>
      </w:r>
      <w:r w:rsidR="00C93B5A" w:rsidRPr="00C82C1C">
        <w:rPr>
          <w:color w:val="000000" w:themeColor="text1"/>
        </w:rPr>
        <w:t>,</w:t>
      </w:r>
    </w:p>
    <w:p w14:paraId="3EFB4563" w14:textId="77777777" w:rsidR="00917F71" w:rsidRPr="00C82C1C" w:rsidRDefault="00917F71" w:rsidP="0037678E">
      <w:pPr>
        <w:pStyle w:val="Akapitzlist"/>
        <w:numPr>
          <w:ilvl w:val="0"/>
          <w:numId w:val="26"/>
        </w:numPr>
        <w:rPr>
          <w:color w:val="000000" w:themeColor="text1"/>
        </w:rPr>
      </w:pPr>
      <w:r w:rsidRPr="00C82C1C">
        <w:rPr>
          <w:color w:val="000000" w:themeColor="text1"/>
        </w:rPr>
        <w:t>Jeżeli Zamawiający lub Wykonawca przekazują oświadczenia, wnioski, zawiadomienia oraz informacje faksem lub drogą elektroniczną, każda ze stron na żądanie drugiej strony niezwłocznie potwierdza fakt ich otrzymania.</w:t>
      </w:r>
    </w:p>
    <w:p w14:paraId="48A1BA23" w14:textId="544921C7" w:rsidR="00917F71" w:rsidRPr="00C82C1C" w:rsidRDefault="00917F71" w:rsidP="0037678E">
      <w:pPr>
        <w:pStyle w:val="Akapitzlist"/>
        <w:numPr>
          <w:ilvl w:val="0"/>
          <w:numId w:val="26"/>
        </w:numPr>
        <w:rPr>
          <w:color w:val="000000" w:themeColor="text1"/>
        </w:rPr>
      </w:pPr>
      <w:r w:rsidRPr="00C82C1C">
        <w:rPr>
          <w:color w:val="000000" w:themeColor="text1"/>
        </w:rPr>
        <w:t>Wykonawca może zwrócić się do Zamawiającego o wy</w:t>
      </w:r>
      <w:r w:rsidR="00304199" w:rsidRPr="00C82C1C">
        <w:rPr>
          <w:color w:val="000000" w:themeColor="text1"/>
        </w:rPr>
        <w:t>jaśnienie treści SIWZ. Pytania W</w:t>
      </w:r>
      <w:r w:rsidRPr="00C82C1C">
        <w:rPr>
          <w:color w:val="000000" w:themeColor="text1"/>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C82C1C">
        <w:rPr>
          <w:color w:val="000000" w:themeColor="text1"/>
        </w:rPr>
        <w:t>nia ofert. Treść zapytań wraz z </w:t>
      </w:r>
      <w:r w:rsidRPr="00C82C1C">
        <w:rPr>
          <w:color w:val="000000" w:themeColor="text1"/>
        </w:rPr>
        <w:t>wyjaśnieniami (lecz bez ujawnienia źródła zapytania) Zamawiający prześle wszystkim Wykonawcom, którzy otrzymali SIWZ i zamieści na stronie internetowej, na której jest udostępniona SIWZ.</w:t>
      </w:r>
    </w:p>
    <w:p w14:paraId="7F6E9C04" w14:textId="6BEED991" w:rsidR="00917F71" w:rsidRPr="00C82C1C" w:rsidRDefault="00917F71" w:rsidP="0037678E">
      <w:pPr>
        <w:pStyle w:val="Akapitzlist"/>
        <w:numPr>
          <w:ilvl w:val="0"/>
          <w:numId w:val="26"/>
        </w:numPr>
        <w:rPr>
          <w:color w:val="000000" w:themeColor="text1"/>
        </w:rPr>
      </w:pPr>
      <w:r w:rsidRPr="00C82C1C">
        <w:rPr>
          <w:color w:val="000000" w:themeColor="text1"/>
        </w:rPr>
        <w:t>W dowolnym czasie przed upływem terminu składania ofert, Zamawiający może zmienić treść SIWZ z własnej inicjatywy</w:t>
      </w:r>
      <w:r w:rsidR="00304199" w:rsidRPr="00C82C1C">
        <w:rPr>
          <w:color w:val="000000" w:themeColor="text1"/>
        </w:rPr>
        <w:t xml:space="preserve"> lub w odpowiedzi na zapytania W</w:t>
      </w:r>
      <w:r w:rsidRPr="00C82C1C">
        <w:rPr>
          <w:color w:val="000000" w:themeColor="text1"/>
        </w:rPr>
        <w:t>ykonawców. Jeżeli w wyniku zmiany treści SIWZ nie prowadzącej do zmiany treści ogłoszenia o zamówieniu jest niezbędny dodatkowy czas na wprowadzenie zmian w ofertach, Zamawiający przedłuży termin skład</w:t>
      </w:r>
      <w:r w:rsidR="00304199" w:rsidRPr="00C82C1C">
        <w:rPr>
          <w:color w:val="000000" w:themeColor="text1"/>
        </w:rPr>
        <w:t>ania ofert i poinformuje o tym W</w:t>
      </w:r>
      <w:r w:rsidRPr="00C82C1C">
        <w:rPr>
          <w:color w:val="000000" w:themeColor="text1"/>
        </w:rPr>
        <w:t xml:space="preserve">ykonawców, którym przekazano SIWZ, oraz zamieści informację na stronie internetowej, na której jest udostępniona SIWZ. </w:t>
      </w:r>
    </w:p>
    <w:p w14:paraId="51643459" w14:textId="77777777" w:rsidR="00917F71" w:rsidRPr="00C82C1C" w:rsidRDefault="00917F71" w:rsidP="0037678E">
      <w:pPr>
        <w:pStyle w:val="Akapitzlist"/>
        <w:numPr>
          <w:ilvl w:val="0"/>
          <w:numId w:val="26"/>
        </w:numPr>
        <w:rPr>
          <w:color w:val="000000" w:themeColor="text1"/>
        </w:rPr>
      </w:pPr>
      <w:r w:rsidRPr="00C82C1C">
        <w:rPr>
          <w:color w:val="000000" w:themeColor="text1"/>
        </w:rPr>
        <w:t>Zamawiający nie przewiduje zwołania zebrania z wszystkimi Wykonawcami w celu wyjaśnienia ewentualnych wątpliwości dotyczących SIWZ.</w:t>
      </w:r>
    </w:p>
    <w:p w14:paraId="19219486" w14:textId="77777777" w:rsidR="00C93B5A" w:rsidRPr="00C82C1C" w:rsidRDefault="00917F71" w:rsidP="0037678E">
      <w:pPr>
        <w:pStyle w:val="Akapitzlist"/>
        <w:numPr>
          <w:ilvl w:val="0"/>
          <w:numId w:val="26"/>
        </w:numPr>
        <w:rPr>
          <w:color w:val="000000" w:themeColor="text1"/>
        </w:rPr>
      </w:pPr>
      <w:r w:rsidRPr="00C82C1C">
        <w:rPr>
          <w:color w:val="000000" w:themeColor="text1"/>
        </w:rPr>
        <w:t>Osoby upra</w:t>
      </w:r>
      <w:r w:rsidR="00304199" w:rsidRPr="00C82C1C">
        <w:rPr>
          <w:color w:val="000000" w:themeColor="text1"/>
        </w:rPr>
        <w:t>wnione do porozumiewania się z W</w:t>
      </w:r>
      <w:r w:rsidRPr="00C82C1C">
        <w:rPr>
          <w:color w:val="000000" w:themeColor="text1"/>
        </w:rPr>
        <w:t xml:space="preserve">ykonawcami: </w:t>
      </w:r>
      <w:r w:rsidR="00190313" w:rsidRPr="00C82C1C">
        <w:rPr>
          <w:color w:val="000000" w:themeColor="text1"/>
        </w:rPr>
        <w:t xml:space="preserve"> </w:t>
      </w:r>
    </w:p>
    <w:p w14:paraId="4B6FAE01" w14:textId="306985D2" w:rsidR="00C93B5A" w:rsidRPr="0000417F" w:rsidRDefault="00664993" w:rsidP="0037678E">
      <w:pPr>
        <w:pStyle w:val="Akapitzlist"/>
        <w:numPr>
          <w:ilvl w:val="1"/>
          <w:numId w:val="26"/>
        </w:numPr>
        <w:rPr>
          <w:color w:val="000000" w:themeColor="text1"/>
        </w:rPr>
      </w:pPr>
      <w:r>
        <w:rPr>
          <w:b/>
          <w:color w:val="000000" w:themeColor="text1"/>
        </w:rPr>
        <w:t>Alicja</w:t>
      </w:r>
      <w:r w:rsidR="00B968CC" w:rsidRPr="00C82C1C">
        <w:rPr>
          <w:b/>
          <w:color w:val="000000" w:themeColor="text1"/>
        </w:rPr>
        <w:t xml:space="preserve"> </w:t>
      </w:r>
      <w:r>
        <w:rPr>
          <w:b/>
          <w:color w:val="000000" w:themeColor="text1"/>
        </w:rPr>
        <w:t>Józefowicz</w:t>
      </w:r>
      <w:r w:rsidR="00C93B5A" w:rsidRPr="00C82C1C">
        <w:rPr>
          <w:b/>
          <w:color w:val="000000" w:themeColor="text1"/>
        </w:rPr>
        <w:t>:</w:t>
      </w:r>
      <w:r w:rsidR="00551FB7" w:rsidRPr="00C82C1C">
        <w:rPr>
          <w:color w:val="000000" w:themeColor="text1"/>
        </w:rPr>
        <w:t xml:space="preserve"> </w:t>
      </w:r>
      <w:r w:rsidR="00C93B5A" w:rsidRPr="00C82C1C">
        <w:rPr>
          <w:color w:val="000000" w:themeColor="text1"/>
        </w:rPr>
        <w:t xml:space="preserve">tel. </w:t>
      </w:r>
      <w:r>
        <w:rPr>
          <w:b/>
          <w:color w:val="000000" w:themeColor="text1"/>
        </w:rPr>
        <w:t>87</w:t>
      </w:r>
      <w:r w:rsidR="00BD3956">
        <w:rPr>
          <w:b/>
          <w:color w:val="000000" w:themeColor="text1"/>
        </w:rPr>
        <w:t> </w:t>
      </w:r>
      <w:r>
        <w:rPr>
          <w:b/>
          <w:color w:val="000000" w:themeColor="text1"/>
        </w:rPr>
        <w:t>427</w:t>
      </w:r>
      <w:r w:rsidR="00BD3956">
        <w:rPr>
          <w:b/>
          <w:color w:val="000000" w:themeColor="text1"/>
        </w:rPr>
        <w:t xml:space="preserve"> 76</w:t>
      </w:r>
      <w:r w:rsidR="00F54C37" w:rsidRPr="00C82C1C">
        <w:rPr>
          <w:b/>
          <w:color w:val="000000" w:themeColor="text1"/>
        </w:rPr>
        <w:t xml:space="preserve"> </w:t>
      </w:r>
      <w:r>
        <w:rPr>
          <w:b/>
          <w:color w:val="000000" w:themeColor="text1"/>
        </w:rPr>
        <w:t>30</w:t>
      </w:r>
      <w:r w:rsidR="00F54C37" w:rsidRPr="00C82C1C">
        <w:rPr>
          <w:color w:val="000000" w:themeColor="text1"/>
        </w:rPr>
        <w:t>,</w:t>
      </w:r>
      <w:r w:rsidR="00551FB7" w:rsidRPr="00C82C1C">
        <w:rPr>
          <w:color w:val="000000" w:themeColor="text1"/>
        </w:rPr>
        <w:t xml:space="preserve"> </w:t>
      </w:r>
      <w:r w:rsidR="00C93B5A" w:rsidRPr="00C82C1C">
        <w:rPr>
          <w:b/>
          <w:color w:val="000000" w:themeColor="text1"/>
        </w:rPr>
        <w:t xml:space="preserve">e-mail: </w:t>
      </w:r>
      <w:hyperlink r:id="rId10" w:history="1">
        <w:r w:rsidR="0000417F" w:rsidRPr="00110BB9">
          <w:rPr>
            <w:rStyle w:val="Hipercze"/>
            <w:b/>
          </w:rPr>
          <w:t>geodezja@powiatwegorzewski.pl</w:t>
        </w:r>
      </w:hyperlink>
      <w:r w:rsidR="005E7684">
        <w:rPr>
          <w:rStyle w:val="Hipercze"/>
          <w:b/>
        </w:rPr>
        <w:t xml:space="preserve"> </w:t>
      </w:r>
    </w:p>
    <w:p w14:paraId="61B41BA4" w14:textId="1045F1FF" w:rsidR="0000417F" w:rsidRPr="0000417F" w:rsidRDefault="0000417F" w:rsidP="0000417F">
      <w:pPr>
        <w:pStyle w:val="Akapitzlist"/>
        <w:numPr>
          <w:ilvl w:val="1"/>
          <w:numId w:val="26"/>
        </w:numPr>
        <w:rPr>
          <w:color w:val="0070C0"/>
          <w:u w:val="single"/>
        </w:rPr>
      </w:pPr>
      <w:r>
        <w:rPr>
          <w:b/>
          <w:color w:val="000000" w:themeColor="text1"/>
        </w:rPr>
        <w:t xml:space="preserve">Karolina </w:t>
      </w:r>
      <w:proofErr w:type="spellStart"/>
      <w:r>
        <w:rPr>
          <w:b/>
          <w:color w:val="000000" w:themeColor="text1"/>
        </w:rPr>
        <w:t>Korneluk</w:t>
      </w:r>
      <w:proofErr w:type="spellEnd"/>
      <w:r>
        <w:rPr>
          <w:b/>
          <w:color w:val="000000" w:themeColor="text1"/>
        </w:rPr>
        <w:t xml:space="preserve">: </w:t>
      </w:r>
      <w:r>
        <w:rPr>
          <w:color w:val="000000" w:themeColor="text1"/>
        </w:rPr>
        <w:t xml:space="preserve">tel. </w:t>
      </w:r>
      <w:r>
        <w:rPr>
          <w:b/>
          <w:color w:val="000000" w:themeColor="text1"/>
        </w:rPr>
        <w:t>667 489 619, e-mail</w:t>
      </w:r>
      <w:r w:rsidRPr="0000417F">
        <w:rPr>
          <w:b/>
          <w:color w:val="0070C0"/>
        </w:rPr>
        <w:t>:</w:t>
      </w:r>
      <w:r>
        <w:rPr>
          <w:b/>
          <w:color w:val="0070C0"/>
        </w:rPr>
        <w:t xml:space="preserve"> </w:t>
      </w:r>
      <w:r w:rsidRPr="0000417F">
        <w:rPr>
          <w:b/>
          <w:color w:val="0070C0"/>
          <w:u w:val="single"/>
        </w:rPr>
        <w:t>karolina.korneluk@thinkit.pl</w:t>
      </w:r>
    </w:p>
    <w:p w14:paraId="12C77A5B" w14:textId="77777777" w:rsidR="00917F71" w:rsidRPr="00C82C1C" w:rsidRDefault="00917F71" w:rsidP="00A96A58">
      <w:pPr>
        <w:pStyle w:val="Nagwek1"/>
        <w:rPr>
          <w:color w:val="000000" w:themeColor="text1"/>
        </w:rPr>
      </w:pPr>
      <w:r w:rsidRPr="00C82C1C">
        <w:rPr>
          <w:color w:val="000000" w:themeColor="text1"/>
        </w:rPr>
        <w:t xml:space="preserve">Wymagania dotyczące wadium: </w:t>
      </w:r>
    </w:p>
    <w:p w14:paraId="1612F449" w14:textId="071A0E2B" w:rsidR="00917F71" w:rsidRPr="00C82C1C" w:rsidRDefault="00255842" w:rsidP="0037678E">
      <w:pPr>
        <w:pStyle w:val="Akapitzlist"/>
        <w:numPr>
          <w:ilvl w:val="0"/>
          <w:numId w:val="41"/>
        </w:numPr>
        <w:rPr>
          <w:color w:val="000000" w:themeColor="text1"/>
        </w:rPr>
      </w:pPr>
      <w:r w:rsidRPr="00C82C1C">
        <w:rPr>
          <w:color w:val="000000" w:themeColor="text1"/>
        </w:rPr>
        <w:t>Wykonawca jest zobowiązany do wniesienia wadium w wysokości</w:t>
      </w:r>
      <w:r w:rsidR="004D39BE" w:rsidRPr="00C82C1C">
        <w:rPr>
          <w:color w:val="000000" w:themeColor="text1"/>
        </w:rPr>
        <w:t xml:space="preserve"> </w:t>
      </w:r>
      <w:r w:rsidR="002754AF" w:rsidRPr="00C82C1C">
        <w:rPr>
          <w:color w:val="000000" w:themeColor="text1"/>
        </w:rPr>
        <w:t>4 000</w:t>
      </w:r>
      <w:r w:rsidRPr="00C82C1C">
        <w:rPr>
          <w:color w:val="000000" w:themeColor="text1"/>
        </w:rPr>
        <w:t xml:space="preserve"> zł (słownie: </w:t>
      </w:r>
      <w:r w:rsidR="002754AF" w:rsidRPr="00C82C1C">
        <w:rPr>
          <w:color w:val="000000" w:themeColor="text1"/>
        </w:rPr>
        <w:t>cztery tysiące</w:t>
      </w:r>
      <w:r w:rsidRPr="00C82C1C">
        <w:rPr>
          <w:color w:val="000000" w:themeColor="text1"/>
        </w:rPr>
        <w:t xml:space="preserve"> zł).</w:t>
      </w:r>
    </w:p>
    <w:p w14:paraId="60AA31B6" w14:textId="6E043681" w:rsidR="00255842" w:rsidRPr="00C82C1C" w:rsidRDefault="00255842" w:rsidP="0037678E">
      <w:pPr>
        <w:pStyle w:val="Akapitzlist"/>
        <w:numPr>
          <w:ilvl w:val="0"/>
          <w:numId w:val="41"/>
        </w:numPr>
        <w:rPr>
          <w:color w:val="000000" w:themeColor="text1"/>
        </w:rPr>
      </w:pPr>
      <w:r w:rsidRPr="00C82C1C">
        <w:rPr>
          <w:color w:val="000000" w:themeColor="text1"/>
        </w:rPr>
        <w:t>Wadium musi być wniesione przed upływem terminu składania ofert w jednej lub kilku następujących formach, w zależności od wyboru Wykonawcy:</w:t>
      </w:r>
    </w:p>
    <w:p w14:paraId="7FEB0B79" w14:textId="3E6F86C8" w:rsidR="00BB2395" w:rsidRDefault="00255842" w:rsidP="00BB2395">
      <w:pPr>
        <w:pStyle w:val="Akapitzlist"/>
        <w:numPr>
          <w:ilvl w:val="0"/>
          <w:numId w:val="42"/>
        </w:numPr>
        <w:spacing w:before="240"/>
        <w:rPr>
          <w:color w:val="000000" w:themeColor="text1"/>
        </w:rPr>
      </w:pPr>
      <w:r w:rsidRPr="00BB2395">
        <w:rPr>
          <w:color w:val="000000" w:themeColor="text1"/>
        </w:rPr>
        <w:t xml:space="preserve">pieniądzu, przelewem na rachunek bankowy w </w:t>
      </w:r>
      <w:r w:rsidR="00BB2395" w:rsidRPr="00BB2395">
        <w:rPr>
          <w:color w:val="000000" w:themeColor="text1"/>
        </w:rPr>
        <w:t>Banku Spółdzielczym w Węgorzewie</w:t>
      </w:r>
      <w:r w:rsidRPr="00BB2395">
        <w:rPr>
          <w:color w:val="000000" w:themeColor="text1"/>
        </w:rPr>
        <w:t xml:space="preserve"> nr rachunku </w:t>
      </w:r>
      <w:r w:rsidR="00BB2395" w:rsidRPr="00BB2395">
        <w:rPr>
          <w:b/>
          <w:color w:val="000000" w:themeColor="text1"/>
        </w:rPr>
        <w:t>34 9348 0000 0009 5266 2000 0170</w:t>
      </w:r>
      <w:r w:rsidR="00441FF0" w:rsidRPr="00BB2395">
        <w:rPr>
          <w:color w:val="000000" w:themeColor="text1"/>
        </w:rPr>
        <w:t xml:space="preserve"> </w:t>
      </w:r>
      <w:r w:rsidRPr="00BB2395">
        <w:rPr>
          <w:color w:val="000000" w:themeColor="text1"/>
        </w:rPr>
        <w:t xml:space="preserve">(w tytule przelewu należy wpisać sygnaturę przetargu </w:t>
      </w:r>
      <w:r w:rsidR="00BB2395">
        <w:rPr>
          <w:b/>
          <w:color w:val="000000" w:themeColor="text1"/>
        </w:rPr>
        <w:t>WG.272.1.2018</w:t>
      </w:r>
      <w:r w:rsidR="00BB2395">
        <w:rPr>
          <w:color w:val="000000" w:themeColor="text1"/>
        </w:rPr>
        <w:t>)</w:t>
      </w:r>
      <w:r w:rsidR="00BB2395" w:rsidRPr="00C82C1C">
        <w:rPr>
          <w:color w:val="000000" w:themeColor="text1"/>
        </w:rPr>
        <w:t xml:space="preserve"> </w:t>
      </w:r>
    </w:p>
    <w:p w14:paraId="234B14FC" w14:textId="77241611" w:rsidR="00255842" w:rsidRPr="00BB2395" w:rsidRDefault="00255842" w:rsidP="0037678E">
      <w:pPr>
        <w:pStyle w:val="Akapitzlist"/>
        <w:numPr>
          <w:ilvl w:val="0"/>
          <w:numId w:val="42"/>
        </w:numPr>
        <w:rPr>
          <w:color w:val="000000" w:themeColor="text1"/>
        </w:rPr>
      </w:pPr>
      <w:r w:rsidRPr="00BB2395">
        <w:rPr>
          <w:color w:val="000000" w:themeColor="text1"/>
        </w:rPr>
        <w:t>poręczeniach bankowych;</w:t>
      </w:r>
    </w:p>
    <w:p w14:paraId="1270C0B8" w14:textId="4525CE87" w:rsidR="00255842" w:rsidRPr="00C82C1C" w:rsidRDefault="00255842" w:rsidP="0037678E">
      <w:pPr>
        <w:pStyle w:val="Akapitzlist"/>
        <w:numPr>
          <w:ilvl w:val="0"/>
          <w:numId w:val="42"/>
        </w:numPr>
        <w:rPr>
          <w:color w:val="000000" w:themeColor="text1"/>
        </w:rPr>
      </w:pPr>
      <w:r w:rsidRPr="00C82C1C">
        <w:rPr>
          <w:color w:val="000000" w:themeColor="text1"/>
        </w:rPr>
        <w:t>poręczeniach pieniężnych spółdzielczych kas oszczędnościowo-kredytowych;</w:t>
      </w:r>
    </w:p>
    <w:p w14:paraId="0A9E1D07" w14:textId="7950A988" w:rsidR="00255842" w:rsidRPr="00C82C1C" w:rsidRDefault="00255842" w:rsidP="0037678E">
      <w:pPr>
        <w:pStyle w:val="Akapitzlist"/>
        <w:numPr>
          <w:ilvl w:val="0"/>
          <w:numId w:val="42"/>
        </w:numPr>
        <w:rPr>
          <w:color w:val="000000" w:themeColor="text1"/>
        </w:rPr>
      </w:pPr>
      <w:r w:rsidRPr="00C82C1C">
        <w:rPr>
          <w:color w:val="000000" w:themeColor="text1"/>
        </w:rPr>
        <w:t>gwarancjach bankowych;</w:t>
      </w:r>
    </w:p>
    <w:p w14:paraId="6ECC4246" w14:textId="44E85871" w:rsidR="00255842" w:rsidRPr="00C82C1C" w:rsidRDefault="00255842" w:rsidP="0037678E">
      <w:pPr>
        <w:pStyle w:val="Akapitzlist"/>
        <w:numPr>
          <w:ilvl w:val="0"/>
          <w:numId w:val="42"/>
        </w:numPr>
        <w:rPr>
          <w:color w:val="000000" w:themeColor="text1"/>
        </w:rPr>
      </w:pPr>
      <w:r w:rsidRPr="00C82C1C">
        <w:rPr>
          <w:color w:val="000000" w:themeColor="text1"/>
        </w:rPr>
        <w:t>gwarancjach ubezpieczeniowych;</w:t>
      </w:r>
    </w:p>
    <w:p w14:paraId="32ABF16B" w14:textId="7409096F" w:rsidR="00255842" w:rsidRPr="00C82C1C" w:rsidRDefault="00255842" w:rsidP="0037678E">
      <w:pPr>
        <w:pStyle w:val="Akapitzlist"/>
        <w:numPr>
          <w:ilvl w:val="0"/>
          <w:numId w:val="42"/>
        </w:numPr>
        <w:rPr>
          <w:color w:val="000000" w:themeColor="text1"/>
        </w:rPr>
      </w:pPr>
      <w:r w:rsidRPr="00C82C1C">
        <w:rPr>
          <w:color w:val="000000" w:themeColor="text1"/>
        </w:rPr>
        <w:t>poręczeniach udzielanych przez podmioty, o których mowa w art. 6b ust. 5 pkt 2 ustawy z dnia 9 listopada 2000 roku o utworzeniu Polskiej Agencji Rozwoju Przedsiębiorczości (Dz. U. z 2014 poz. 1804 oraz z 2015 poz. 978 i 1240).</w:t>
      </w:r>
    </w:p>
    <w:p w14:paraId="18916FA6" w14:textId="282E3B3E" w:rsidR="00321A18" w:rsidRPr="00C82C1C" w:rsidRDefault="00321A18" w:rsidP="0037678E">
      <w:pPr>
        <w:pStyle w:val="Akapitzlist"/>
        <w:numPr>
          <w:ilvl w:val="0"/>
          <w:numId w:val="41"/>
        </w:numPr>
        <w:rPr>
          <w:rFonts w:cs="Arial"/>
          <w:color w:val="000000" w:themeColor="text1"/>
          <w14:numForm w14:val="default"/>
        </w:rPr>
      </w:pPr>
      <w:r w:rsidRPr="00C82C1C">
        <w:rPr>
          <w:rFonts w:cs="Arial"/>
          <w:color w:val="000000" w:themeColor="text1"/>
          <w14:numForm w14:val="default"/>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BC7B2E1" w14:textId="4A64D6EA" w:rsidR="00321A18" w:rsidRPr="00C82C1C" w:rsidRDefault="00321A18" w:rsidP="004B6BFB">
      <w:pPr>
        <w:pStyle w:val="Akapitzlist"/>
        <w:numPr>
          <w:ilvl w:val="0"/>
          <w:numId w:val="61"/>
        </w:numPr>
        <w:rPr>
          <w:color w:val="000000" w:themeColor="text1"/>
        </w:rPr>
      </w:pPr>
      <w:r w:rsidRPr="00C82C1C">
        <w:rPr>
          <w:color w:val="000000" w:themeColor="text1"/>
        </w:rPr>
        <w:lastRenderedPageBreak/>
        <w:t>nazwę dającego zlecenie (Wykonawcy), beneficjenta gwarancji (Zamawiającego), gwaranta (banku lub instytucji ubezpieczeniowej udzielających gwarancji) oraz wskazanie ich siedzib,</w:t>
      </w:r>
    </w:p>
    <w:p w14:paraId="0540F9AA" w14:textId="77777777" w:rsidR="00321A18" w:rsidRPr="00C82C1C" w:rsidRDefault="00321A18" w:rsidP="004B6BFB">
      <w:pPr>
        <w:pStyle w:val="Akapitzlist"/>
        <w:numPr>
          <w:ilvl w:val="0"/>
          <w:numId w:val="61"/>
        </w:numPr>
        <w:rPr>
          <w:color w:val="000000" w:themeColor="text1"/>
        </w:rPr>
      </w:pPr>
      <w:r w:rsidRPr="00C82C1C">
        <w:rPr>
          <w:color w:val="000000" w:themeColor="text1"/>
        </w:rPr>
        <w:t>kwotę gwarancji</w:t>
      </w:r>
    </w:p>
    <w:p w14:paraId="58EC5555" w14:textId="3B320DF3" w:rsidR="00321A18" w:rsidRPr="00C82C1C" w:rsidRDefault="00321A18" w:rsidP="004B6BFB">
      <w:pPr>
        <w:pStyle w:val="Akapitzlist"/>
        <w:numPr>
          <w:ilvl w:val="0"/>
          <w:numId w:val="61"/>
        </w:numPr>
        <w:rPr>
          <w:color w:val="000000" w:themeColor="text1"/>
        </w:rPr>
      </w:pPr>
      <w:r w:rsidRPr="00C82C1C">
        <w:rPr>
          <w:color w:val="000000" w:themeColor="text1"/>
        </w:rPr>
        <w:t xml:space="preserve">termin ważności gwarancji </w:t>
      </w:r>
      <w:r w:rsidR="004C2A4C" w:rsidRPr="00C82C1C">
        <w:rPr>
          <w:color w:val="000000" w:themeColor="text1"/>
        </w:rPr>
        <w:t xml:space="preserve">-  okres związania ofertą </w:t>
      </w:r>
      <w:proofErr w:type="spellStart"/>
      <w:r w:rsidR="004C2A4C" w:rsidRPr="00C82C1C">
        <w:rPr>
          <w:color w:val="000000" w:themeColor="text1"/>
        </w:rPr>
        <w:t>tj</w:t>
      </w:r>
      <w:proofErr w:type="spellEnd"/>
      <w:r w:rsidR="004C2A4C" w:rsidRPr="00C82C1C">
        <w:rPr>
          <w:color w:val="000000" w:themeColor="text1"/>
        </w:rPr>
        <w:t xml:space="preserve"> 30 dni, licząc od dnia składania ofert </w:t>
      </w:r>
    </w:p>
    <w:p w14:paraId="1655E887" w14:textId="08B0DD5C" w:rsidR="00321A18" w:rsidRPr="00C82C1C" w:rsidRDefault="00321A18" w:rsidP="004B6BFB">
      <w:pPr>
        <w:pStyle w:val="Akapitzlist"/>
        <w:numPr>
          <w:ilvl w:val="0"/>
          <w:numId w:val="61"/>
        </w:numPr>
        <w:rPr>
          <w:color w:val="000000" w:themeColor="text1"/>
        </w:rPr>
      </w:pPr>
      <w:r w:rsidRPr="00C82C1C">
        <w:rPr>
          <w:color w:val="000000" w:themeColor="text1"/>
        </w:rPr>
        <w:t>zobowiązanie gwaranta do zapłacenia kwoty gwarancji na pierwsze żądanie Zamawiającego w sytuacjach określonych w art. 46 ust. 4a oraz art. 46 ust. 5 ustawy z dnia 29 stycznia 2004 r. Prawo zamówień publicznych.</w:t>
      </w:r>
    </w:p>
    <w:p w14:paraId="0A2E641E" w14:textId="77777777" w:rsidR="00321A18" w:rsidRPr="00C82C1C" w:rsidRDefault="00321A18" w:rsidP="00321A18">
      <w:pPr>
        <w:spacing w:after="0" w:line="240" w:lineRule="auto"/>
        <w:jc w:val="left"/>
        <w:rPr>
          <w:rFonts w:cs="Arial"/>
          <w:color w:val="000000" w:themeColor="text1"/>
          <w14:numForm w14:val="default"/>
        </w:rPr>
      </w:pPr>
    </w:p>
    <w:p w14:paraId="0A531816" w14:textId="77777777" w:rsidR="00A62B7C" w:rsidRPr="00C82C1C" w:rsidRDefault="00321A18" w:rsidP="00A62B7C">
      <w:pPr>
        <w:spacing w:after="0" w:line="240" w:lineRule="auto"/>
        <w:ind w:left="709"/>
        <w:rPr>
          <w:rFonts w:cs="Arial"/>
          <w:color w:val="000000" w:themeColor="text1"/>
          <w14:numForm w14:val="default"/>
        </w:rPr>
      </w:pPr>
      <w:r w:rsidRPr="00C82C1C">
        <w:rPr>
          <w:rFonts w:cs="Arial"/>
          <w:color w:val="000000" w:themeColor="text1"/>
          <w14:numForm w14:val="default"/>
        </w:rPr>
        <w:t>Zamawiający nie dopuszcza możliwości umieszczenia w treści gwarancji klauzuli dotyczącej</w:t>
      </w:r>
      <w:r w:rsidR="00A62B7C" w:rsidRPr="00C82C1C">
        <w:rPr>
          <w:rFonts w:cs="Arial"/>
          <w:color w:val="000000" w:themeColor="text1"/>
          <w14:numForm w14:val="default"/>
        </w:rPr>
        <w:t xml:space="preserve"> pośrednictwa podmiotów trzecich</w:t>
      </w:r>
      <w:r w:rsidRPr="00C82C1C">
        <w:rPr>
          <w:rFonts w:cs="Arial"/>
          <w:color w:val="000000" w:themeColor="text1"/>
          <w14:numForm w14:val="default"/>
        </w:rPr>
        <w:t>.</w:t>
      </w:r>
      <w:r w:rsidR="00A62B7C" w:rsidRPr="00C82C1C">
        <w:rPr>
          <w:rFonts w:cs="Arial"/>
          <w:color w:val="000000" w:themeColor="text1"/>
          <w14:numForm w14:val="default"/>
        </w:rPr>
        <w:t xml:space="preserve"> </w:t>
      </w:r>
    </w:p>
    <w:p w14:paraId="1C195989" w14:textId="2965834C" w:rsidR="00321A18" w:rsidRPr="00C82C1C" w:rsidRDefault="00321A18" w:rsidP="00A62B7C">
      <w:pPr>
        <w:spacing w:after="0" w:line="240" w:lineRule="auto"/>
        <w:ind w:left="709"/>
        <w:rPr>
          <w:rFonts w:cs="Arial"/>
          <w:color w:val="000000" w:themeColor="text1"/>
          <w14:numForm w14:val="default"/>
        </w:rPr>
      </w:pPr>
    </w:p>
    <w:p w14:paraId="3E466898" w14:textId="156D4580" w:rsidR="00A62B7C" w:rsidRPr="00C82C1C" w:rsidRDefault="00A62B7C" w:rsidP="00A62B7C">
      <w:pPr>
        <w:pStyle w:val="Akapitwysunity"/>
        <w:rPr>
          <w:color w:val="000000" w:themeColor="text1"/>
        </w:rPr>
      </w:pPr>
      <w:r w:rsidRPr="00C82C1C">
        <w:rPr>
          <w:color w:val="000000" w:themeColor="text1"/>
        </w:rPr>
        <w:t>W przypadku wnoszenia wadium w formie innej niż pieniężna, zamawiający wymaga złożenia wraz z ofertą oryginału dokumentu wadialnego (gwarancji lub poręczenia).</w:t>
      </w:r>
      <w:r w:rsidR="00551FB7" w:rsidRPr="00C82C1C">
        <w:rPr>
          <w:color w:val="000000" w:themeColor="text1"/>
        </w:rPr>
        <w:t xml:space="preserve"> </w:t>
      </w:r>
      <w:r w:rsidR="008013D7" w:rsidRPr="00C82C1C">
        <w:rPr>
          <w:color w:val="000000" w:themeColor="text1"/>
        </w:rPr>
        <w:t xml:space="preserve">Oryginał dokumentu należy dołączyć do oferty w oddzielnej kopercie, zaś kopię dokumentu wadialnego </w:t>
      </w:r>
      <w:r w:rsidR="003F65A3" w:rsidRPr="00C82C1C">
        <w:rPr>
          <w:color w:val="000000" w:themeColor="text1"/>
        </w:rPr>
        <w:t xml:space="preserve">należy włożyć </w:t>
      </w:r>
      <w:r w:rsidR="008013D7" w:rsidRPr="00C82C1C">
        <w:rPr>
          <w:color w:val="000000" w:themeColor="text1"/>
        </w:rPr>
        <w:t xml:space="preserve">do oferty. </w:t>
      </w:r>
    </w:p>
    <w:p w14:paraId="6083F93A" w14:textId="7067A6C6" w:rsidR="00255842" w:rsidRPr="00BB2395" w:rsidRDefault="00255842" w:rsidP="0037678E">
      <w:pPr>
        <w:pStyle w:val="Akapitzlist"/>
        <w:numPr>
          <w:ilvl w:val="0"/>
          <w:numId w:val="41"/>
        </w:numPr>
        <w:rPr>
          <w:b/>
          <w:color w:val="000000" w:themeColor="text1"/>
        </w:rPr>
      </w:pPr>
      <w:r w:rsidRPr="00BB2395">
        <w:rPr>
          <w:b/>
          <w:color w:val="000000" w:themeColor="text1"/>
        </w:rPr>
        <w:t>Wadium wniesione w pieniądzu przelewem na rachunek bankowy musi wpłynąć na wskazany rachunek bankowy Zamawiającego, najpóźniej przed upływem terminu składania ofert.</w:t>
      </w:r>
    </w:p>
    <w:p w14:paraId="61C38E95" w14:textId="5375E5E7" w:rsidR="00255842" w:rsidRPr="00BB2395" w:rsidRDefault="00255842" w:rsidP="00255842">
      <w:pPr>
        <w:pStyle w:val="Akapitwysunity"/>
        <w:rPr>
          <w:b/>
          <w:color w:val="000000" w:themeColor="text1"/>
        </w:rPr>
      </w:pPr>
      <w:r w:rsidRPr="00BB2395">
        <w:rPr>
          <w:b/>
          <w:color w:val="000000" w:themeColor="text1"/>
        </w:rPr>
        <w:t>Ze względu na ryzyko związane z czasem trwania okresu rozliczeń międzybankowych Zamawiający zaleca dokonanie przelewu ze stosownym wyprzedzeniem.</w:t>
      </w:r>
    </w:p>
    <w:p w14:paraId="3253FC27" w14:textId="46DF5719" w:rsidR="00255842" w:rsidRPr="00C82C1C" w:rsidRDefault="00255842" w:rsidP="0037678E">
      <w:pPr>
        <w:pStyle w:val="Akapitzlist"/>
        <w:numPr>
          <w:ilvl w:val="0"/>
          <w:numId w:val="41"/>
        </w:numPr>
        <w:rPr>
          <w:color w:val="000000" w:themeColor="text1"/>
        </w:rPr>
      </w:pPr>
      <w:r w:rsidRPr="00C82C1C">
        <w:rPr>
          <w:color w:val="000000" w:themeColor="text1"/>
        </w:rPr>
        <w:t>Zamawiający dokona zwrotu wadium na zasadach określonych w art. 46 ust. 1-4 ustawy</w:t>
      </w:r>
      <w:r w:rsidR="0005432B" w:rsidRPr="00C82C1C">
        <w:rPr>
          <w:color w:val="000000" w:themeColor="text1"/>
        </w:rPr>
        <w:t xml:space="preserve"> PZP</w:t>
      </w:r>
      <w:r w:rsidRPr="00C82C1C">
        <w:rPr>
          <w:color w:val="000000" w:themeColor="text1"/>
        </w:rPr>
        <w:t>.</w:t>
      </w:r>
    </w:p>
    <w:p w14:paraId="5AFD3311" w14:textId="011D3D71" w:rsidR="00255842" w:rsidRPr="00C82C1C" w:rsidRDefault="00255842" w:rsidP="0037678E">
      <w:pPr>
        <w:pStyle w:val="Akapitzlist"/>
        <w:numPr>
          <w:ilvl w:val="0"/>
          <w:numId w:val="41"/>
        </w:numPr>
        <w:rPr>
          <w:color w:val="000000" w:themeColor="text1"/>
        </w:rPr>
      </w:pPr>
      <w:r w:rsidRPr="00C82C1C">
        <w:rPr>
          <w:color w:val="000000" w:themeColor="text1"/>
        </w:rPr>
        <w:t>Zgodnie z art. 46 ust. 4a i 5 ustawy Zamawiający zatrzyma wadium wraz z odsetkami w przypadku, gdy:</w:t>
      </w:r>
    </w:p>
    <w:p w14:paraId="3E9CF748" w14:textId="2F013048" w:rsidR="00255842" w:rsidRPr="00C82C1C" w:rsidRDefault="00255842" w:rsidP="0037678E">
      <w:pPr>
        <w:pStyle w:val="Akapitzlist"/>
        <w:numPr>
          <w:ilvl w:val="0"/>
          <w:numId w:val="43"/>
        </w:numPr>
        <w:rPr>
          <w:color w:val="000000" w:themeColor="text1"/>
        </w:rPr>
      </w:pPr>
      <w:r w:rsidRPr="00C82C1C">
        <w:rPr>
          <w:color w:val="000000" w:themeColor="text1"/>
        </w:rPr>
        <w:t>Wykonawca, którego oferta zostanie wybrana:</w:t>
      </w:r>
    </w:p>
    <w:p w14:paraId="26C75269" w14:textId="7C53E7FD" w:rsidR="00255842" w:rsidRPr="00C82C1C" w:rsidRDefault="00255842" w:rsidP="0037678E">
      <w:pPr>
        <w:pStyle w:val="Akapitzlist"/>
        <w:numPr>
          <w:ilvl w:val="0"/>
          <w:numId w:val="44"/>
        </w:numPr>
        <w:rPr>
          <w:color w:val="000000" w:themeColor="text1"/>
        </w:rPr>
      </w:pPr>
      <w:r w:rsidRPr="00C82C1C">
        <w:rPr>
          <w:color w:val="000000" w:themeColor="text1"/>
        </w:rPr>
        <w:t>odmówi podpisania umowy w sprawie zamówienia publicznego na warunkach określonych w ofercie;</w:t>
      </w:r>
    </w:p>
    <w:p w14:paraId="768BE874" w14:textId="37DC77F4" w:rsidR="00255842" w:rsidRPr="00C82C1C" w:rsidRDefault="00255842" w:rsidP="0037678E">
      <w:pPr>
        <w:pStyle w:val="Akapitzlist"/>
        <w:numPr>
          <w:ilvl w:val="0"/>
          <w:numId w:val="44"/>
        </w:numPr>
        <w:rPr>
          <w:color w:val="000000" w:themeColor="text1"/>
        </w:rPr>
      </w:pPr>
      <w:r w:rsidRPr="00C82C1C">
        <w:rPr>
          <w:color w:val="000000" w:themeColor="text1"/>
        </w:rPr>
        <w:t>zawarcie umowy w sprawie zamówienia publicznego stanie się niemożliwe z przyczyn leżących po stronie Wykonawcy.</w:t>
      </w:r>
    </w:p>
    <w:p w14:paraId="6D019F04" w14:textId="15CE770C" w:rsidR="00255842" w:rsidRPr="00C82C1C" w:rsidRDefault="00255842" w:rsidP="0037678E">
      <w:pPr>
        <w:pStyle w:val="Akapitzlist"/>
        <w:numPr>
          <w:ilvl w:val="0"/>
          <w:numId w:val="43"/>
        </w:numPr>
        <w:rPr>
          <w:color w:val="000000" w:themeColor="text1"/>
        </w:rPr>
      </w:pPr>
      <w:r w:rsidRPr="00C82C1C">
        <w:rPr>
          <w:color w:val="000000" w:themeColor="text1"/>
        </w:rPr>
        <w:t>Wykonawca w odpowiedzi na wezwanie, o którym mowa w ar</w:t>
      </w:r>
      <w:r w:rsidR="0005432B" w:rsidRPr="00C82C1C">
        <w:rPr>
          <w:color w:val="000000" w:themeColor="text1"/>
        </w:rPr>
        <w:t>t. 26 ust. 3 i 3a ustawy PZP, z </w:t>
      </w:r>
      <w:r w:rsidRPr="00C82C1C">
        <w:rPr>
          <w:color w:val="000000" w:themeColor="text1"/>
        </w:rPr>
        <w:t xml:space="preserve">przyczyn leżących po jego stronie, nie złoży oświadczeń lub dokumentów potwierdzających okoliczności, o których mowa w art. 25 ust. 1 ustawy </w:t>
      </w:r>
      <w:r w:rsidR="0005432B" w:rsidRPr="00C82C1C">
        <w:rPr>
          <w:color w:val="000000" w:themeColor="text1"/>
        </w:rPr>
        <w:t>PZP</w:t>
      </w:r>
      <w:r w:rsidRPr="00C82C1C">
        <w:rPr>
          <w:color w:val="000000" w:themeColor="text1"/>
        </w:rPr>
        <w:t xml:space="preserve">, oświadczenia, o którym mowa w art. 25a ust. 1 ustawy </w:t>
      </w:r>
      <w:r w:rsidR="0005432B" w:rsidRPr="00C82C1C">
        <w:rPr>
          <w:color w:val="000000" w:themeColor="text1"/>
        </w:rPr>
        <w:t>PZP</w:t>
      </w:r>
      <w:r w:rsidRPr="00C82C1C">
        <w:rPr>
          <w:color w:val="000000" w:themeColor="text1"/>
        </w:rPr>
        <w:t xml:space="preserve">, pełnomocnictw lub nie </w:t>
      </w:r>
      <w:r w:rsidR="00187D9F" w:rsidRPr="00C82C1C">
        <w:rPr>
          <w:color w:val="000000" w:themeColor="text1"/>
        </w:rPr>
        <w:t>wyrazi</w:t>
      </w:r>
      <w:r w:rsidRPr="00C82C1C">
        <w:rPr>
          <w:color w:val="000000" w:themeColor="text1"/>
        </w:rPr>
        <w:t xml:space="preserve"> zgody na poprawienie omyłki, o której mowa w art. 87 ust. 2 pkt 3 ustawy </w:t>
      </w:r>
      <w:r w:rsidR="0005432B" w:rsidRPr="00C82C1C">
        <w:rPr>
          <w:color w:val="000000" w:themeColor="text1"/>
        </w:rPr>
        <w:t>PZP</w:t>
      </w:r>
      <w:r w:rsidRPr="00C82C1C">
        <w:rPr>
          <w:color w:val="000000" w:themeColor="text1"/>
        </w:rPr>
        <w:t>, co spowod</w:t>
      </w:r>
      <w:r w:rsidR="00187D9F" w:rsidRPr="00C82C1C">
        <w:rPr>
          <w:color w:val="000000" w:themeColor="text1"/>
        </w:rPr>
        <w:t>uje</w:t>
      </w:r>
      <w:r w:rsidRPr="00C82C1C">
        <w:rPr>
          <w:color w:val="000000" w:themeColor="text1"/>
        </w:rPr>
        <w:t xml:space="preserve"> brak możliwości wybrania oferty złożonej przez Wykonawcę jako najkorzystniejszej.</w:t>
      </w:r>
    </w:p>
    <w:p w14:paraId="5AF9E001" w14:textId="77777777" w:rsidR="00917F71" w:rsidRPr="00C82C1C" w:rsidRDefault="00917F71" w:rsidP="00A96A58">
      <w:pPr>
        <w:pStyle w:val="Nagwek1"/>
        <w:rPr>
          <w:color w:val="000000" w:themeColor="text1"/>
        </w:rPr>
      </w:pPr>
      <w:r w:rsidRPr="00C82C1C">
        <w:rPr>
          <w:color w:val="000000" w:themeColor="text1"/>
        </w:rPr>
        <w:t xml:space="preserve">Termin związania ofertą. </w:t>
      </w:r>
    </w:p>
    <w:p w14:paraId="6801FE2B" w14:textId="6DB79F34" w:rsidR="00917F71" w:rsidRPr="00C82C1C" w:rsidRDefault="00917F71" w:rsidP="0037678E">
      <w:pPr>
        <w:pStyle w:val="Akapitzlist"/>
        <w:numPr>
          <w:ilvl w:val="0"/>
          <w:numId w:val="27"/>
        </w:numPr>
        <w:rPr>
          <w:color w:val="000000" w:themeColor="text1"/>
        </w:rPr>
      </w:pPr>
      <w:r w:rsidRPr="00C82C1C">
        <w:rPr>
          <w:color w:val="000000" w:themeColor="text1"/>
        </w:rPr>
        <w:t>Termin związania ofertą złożoną w prze</w:t>
      </w:r>
      <w:r w:rsidR="00F23848" w:rsidRPr="00C82C1C">
        <w:rPr>
          <w:color w:val="000000" w:themeColor="text1"/>
        </w:rPr>
        <w:t xml:space="preserve">dmiotowym postępowaniu </w:t>
      </w:r>
      <w:r w:rsidR="00F23848" w:rsidRPr="00C82C1C">
        <w:rPr>
          <w:b/>
          <w:color w:val="000000" w:themeColor="text1"/>
          <w:u w:val="single"/>
        </w:rPr>
        <w:t xml:space="preserve">wynosi </w:t>
      </w:r>
      <w:r w:rsidR="005D69B0" w:rsidRPr="00C82C1C">
        <w:rPr>
          <w:b/>
          <w:color w:val="000000" w:themeColor="text1"/>
          <w:u w:val="single"/>
        </w:rPr>
        <w:t>30</w:t>
      </w:r>
      <w:r w:rsidRPr="00C82C1C">
        <w:rPr>
          <w:b/>
          <w:color w:val="000000" w:themeColor="text1"/>
          <w:u w:val="single"/>
        </w:rPr>
        <w:t xml:space="preserve"> dni</w:t>
      </w:r>
      <w:r w:rsidRPr="00C82C1C">
        <w:rPr>
          <w:color w:val="000000" w:themeColor="text1"/>
          <w:u w:val="single"/>
        </w:rPr>
        <w:t>.</w:t>
      </w:r>
      <w:r w:rsidRPr="00C82C1C">
        <w:rPr>
          <w:color w:val="000000" w:themeColor="text1"/>
        </w:rPr>
        <w:t xml:space="preserve"> Bieg terminu związania ofertą rozpoczyna się wraz z upływem terminu składania ofert.</w:t>
      </w:r>
    </w:p>
    <w:p w14:paraId="2F80AE02" w14:textId="77777777" w:rsidR="00917F71" w:rsidRPr="00C82C1C" w:rsidRDefault="00917F71" w:rsidP="0037678E">
      <w:pPr>
        <w:pStyle w:val="Akapitzlist"/>
        <w:numPr>
          <w:ilvl w:val="0"/>
          <w:numId w:val="27"/>
        </w:numPr>
        <w:rPr>
          <w:color w:val="000000" w:themeColor="text1"/>
        </w:rPr>
      </w:pPr>
      <w:r w:rsidRPr="00C82C1C">
        <w:rPr>
          <w:color w:val="000000" w:themeColor="text1"/>
        </w:rPr>
        <w:t>W przypadku wniesienia odwołania po upływie terminu składania ofert bieg terminu związania ofertą ulega zawieszeniu do czasu ogłoszenia przez Izbę orzeczenia (art. 182 ust. 6 ustawy PZP).</w:t>
      </w:r>
    </w:p>
    <w:p w14:paraId="367038EB" w14:textId="757C81D3" w:rsidR="00917F71" w:rsidRPr="00C82C1C" w:rsidRDefault="00917F71" w:rsidP="0037678E">
      <w:pPr>
        <w:pStyle w:val="Akapitzlist"/>
        <w:numPr>
          <w:ilvl w:val="0"/>
          <w:numId w:val="27"/>
        </w:numPr>
        <w:rPr>
          <w:color w:val="000000" w:themeColor="text1"/>
        </w:rPr>
      </w:pPr>
      <w:r w:rsidRPr="00C82C1C">
        <w:rPr>
          <w:color w:val="000000" w:themeColor="text1"/>
        </w:rPr>
        <w:t>Wykonaw</w:t>
      </w:r>
      <w:r w:rsidR="00304199" w:rsidRPr="00C82C1C">
        <w:rPr>
          <w:color w:val="000000" w:themeColor="text1"/>
        </w:rPr>
        <w:t>ca samodzielnie lub na wniosek Z</w:t>
      </w:r>
      <w:r w:rsidRPr="00C82C1C">
        <w:rPr>
          <w:color w:val="000000" w:themeColor="text1"/>
        </w:rPr>
        <w:t>amawiającego może prz</w:t>
      </w:r>
      <w:r w:rsidR="00400FD9" w:rsidRPr="00C82C1C">
        <w:rPr>
          <w:color w:val="000000" w:themeColor="text1"/>
        </w:rPr>
        <w:t>edłużyć termin związania ofertą</w:t>
      </w:r>
      <w:r w:rsidRPr="00C82C1C">
        <w:rPr>
          <w:color w:val="000000" w:themeColor="text1"/>
        </w:rPr>
        <w:t xml:space="preserve"> z tym</w:t>
      </w:r>
      <w:r w:rsidR="00400FD9" w:rsidRPr="00C82C1C">
        <w:rPr>
          <w:color w:val="000000" w:themeColor="text1"/>
        </w:rPr>
        <w:t>,</w:t>
      </w:r>
      <w:r w:rsidRPr="00C82C1C">
        <w:rPr>
          <w:color w:val="000000" w:themeColor="text1"/>
        </w:rPr>
        <w:t xml:space="preserve"> że </w:t>
      </w:r>
      <w:r w:rsidR="00304199" w:rsidRPr="00C82C1C">
        <w:rPr>
          <w:color w:val="000000" w:themeColor="text1"/>
        </w:rPr>
        <w:t>Z</w:t>
      </w:r>
      <w:r w:rsidRPr="00C82C1C">
        <w:rPr>
          <w:color w:val="000000" w:themeColor="text1"/>
        </w:rPr>
        <w:t>amawiający może tylko raz, co najmniej na 3 dni przed upływem terminu zw</w:t>
      </w:r>
      <w:r w:rsidR="00304199" w:rsidRPr="00C82C1C">
        <w:rPr>
          <w:color w:val="000000" w:themeColor="text1"/>
        </w:rPr>
        <w:t>iązania ofertą, zwrócić się do W</w:t>
      </w:r>
      <w:r w:rsidRPr="00C82C1C">
        <w:rPr>
          <w:color w:val="000000" w:themeColor="text1"/>
        </w:rPr>
        <w:t>ykonawców o wyrażenie zgody na przedłużenie tego terminu o oznaczony okres, nie dłuższy jednak niż 60 dni.</w:t>
      </w:r>
    </w:p>
    <w:p w14:paraId="1E26531D" w14:textId="77777777" w:rsidR="00917F71" w:rsidRPr="00C82C1C" w:rsidRDefault="00917F71" w:rsidP="00A96A58">
      <w:pPr>
        <w:pStyle w:val="Nagwek1"/>
        <w:rPr>
          <w:color w:val="000000" w:themeColor="text1"/>
        </w:rPr>
      </w:pPr>
      <w:bookmarkStart w:id="17" w:name="_Ref504760384"/>
      <w:r w:rsidRPr="00C82C1C">
        <w:rPr>
          <w:color w:val="000000" w:themeColor="text1"/>
        </w:rPr>
        <w:lastRenderedPageBreak/>
        <w:t>Opis sposobu przygotowania oferty.</w:t>
      </w:r>
      <w:bookmarkEnd w:id="17"/>
      <w:r w:rsidRPr="00C82C1C">
        <w:rPr>
          <w:color w:val="000000" w:themeColor="text1"/>
        </w:rPr>
        <w:t xml:space="preserve"> </w:t>
      </w:r>
    </w:p>
    <w:p w14:paraId="5D843ED4" w14:textId="009F80A3" w:rsidR="00917F71" w:rsidRPr="00C82C1C" w:rsidRDefault="00917F71" w:rsidP="0037678E">
      <w:pPr>
        <w:pStyle w:val="Akapitzlist"/>
        <w:numPr>
          <w:ilvl w:val="0"/>
          <w:numId w:val="28"/>
        </w:numPr>
        <w:rPr>
          <w:color w:val="000000" w:themeColor="text1"/>
        </w:rPr>
      </w:pPr>
      <w:r w:rsidRPr="00C82C1C">
        <w:rPr>
          <w:color w:val="000000" w:themeColor="text1"/>
        </w:rPr>
        <w:t>Każdy Wykonawca może przedłożyć jedną ofertę. Złożenie więcej niż jednej spowoduje, że oferty zostaną odrzucone.</w:t>
      </w:r>
    </w:p>
    <w:p w14:paraId="356B2E4C" w14:textId="77777777" w:rsidR="00917F71" w:rsidRPr="00C82C1C" w:rsidRDefault="00917F71" w:rsidP="0037678E">
      <w:pPr>
        <w:pStyle w:val="Akapitzlist"/>
        <w:numPr>
          <w:ilvl w:val="0"/>
          <w:numId w:val="28"/>
        </w:numPr>
        <w:rPr>
          <w:color w:val="000000" w:themeColor="text1"/>
          <w:u w:val="single"/>
        </w:rPr>
      </w:pPr>
      <w:r w:rsidRPr="00C82C1C">
        <w:rPr>
          <w:color w:val="000000" w:themeColor="text1"/>
          <w:u w:val="single"/>
        </w:rPr>
        <w:t xml:space="preserve">Na ofertę składają się: </w:t>
      </w:r>
    </w:p>
    <w:p w14:paraId="6BDBE6EF" w14:textId="5026126F" w:rsidR="00917F71" w:rsidRPr="00C82C1C" w:rsidRDefault="00917F71" w:rsidP="0037678E">
      <w:pPr>
        <w:pStyle w:val="Akapitzlist"/>
        <w:numPr>
          <w:ilvl w:val="0"/>
          <w:numId w:val="29"/>
        </w:numPr>
        <w:rPr>
          <w:color w:val="000000" w:themeColor="text1"/>
        </w:rPr>
      </w:pPr>
      <w:r w:rsidRPr="00C82C1C">
        <w:rPr>
          <w:color w:val="000000" w:themeColor="text1"/>
        </w:rPr>
        <w:t xml:space="preserve">Formularz oferty stanowiący </w:t>
      </w:r>
      <w:r w:rsidRPr="00C82C1C">
        <w:rPr>
          <w:b/>
          <w:color w:val="000000" w:themeColor="text1"/>
          <w:u w:val="single"/>
        </w:rPr>
        <w:t xml:space="preserve">załącznik nr </w:t>
      </w:r>
      <w:r w:rsidR="00BA3E61" w:rsidRPr="00C82C1C">
        <w:rPr>
          <w:b/>
          <w:color w:val="000000" w:themeColor="text1"/>
          <w:u w:val="single"/>
        </w:rPr>
        <w:t>2</w:t>
      </w:r>
      <w:r w:rsidRPr="00C82C1C">
        <w:rPr>
          <w:color w:val="000000" w:themeColor="text1"/>
        </w:rPr>
        <w:t xml:space="preserve"> do niniejszej SIWZ,</w:t>
      </w:r>
    </w:p>
    <w:p w14:paraId="6E374A0B" w14:textId="7873DF0B" w:rsidR="00917F71" w:rsidRPr="00C82C1C" w:rsidRDefault="00917F71" w:rsidP="0037678E">
      <w:pPr>
        <w:pStyle w:val="Akapitzlist"/>
        <w:numPr>
          <w:ilvl w:val="0"/>
          <w:numId w:val="29"/>
        </w:numPr>
        <w:rPr>
          <w:color w:val="000000" w:themeColor="text1"/>
        </w:rPr>
      </w:pPr>
      <w:r w:rsidRPr="00C82C1C">
        <w:rPr>
          <w:color w:val="000000" w:themeColor="text1"/>
        </w:rPr>
        <w:t xml:space="preserve">Aktualne oświadczenie na dzień składania ofert stanowiący </w:t>
      </w:r>
      <w:r w:rsidRPr="00C82C1C">
        <w:rPr>
          <w:b/>
          <w:color w:val="000000" w:themeColor="text1"/>
          <w:u w:val="single"/>
        </w:rPr>
        <w:t xml:space="preserve">załącznik nr </w:t>
      </w:r>
      <w:r w:rsidR="00BA3E61" w:rsidRPr="00C82C1C">
        <w:rPr>
          <w:b/>
          <w:color w:val="000000" w:themeColor="text1"/>
          <w:u w:val="single"/>
        </w:rPr>
        <w:t>5</w:t>
      </w:r>
      <w:r w:rsidR="00813743" w:rsidRPr="00C82C1C">
        <w:rPr>
          <w:b/>
          <w:color w:val="000000" w:themeColor="text1"/>
          <w:u w:val="single"/>
        </w:rPr>
        <w:t xml:space="preserve"> i </w:t>
      </w:r>
      <w:r w:rsidR="00BA3E61" w:rsidRPr="00C82C1C">
        <w:rPr>
          <w:b/>
          <w:color w:val="000000" w:themeColor="text1"/>
          <w:u w:val="single"/>
        </w:rPr>
        <w:t>6</w:t>
      </w:r>
      <w:r w:rsidR="009E5396" w:rsidRPr="00C82C1C">
        <w:rPr>
          <w:color w:val="000000" w:themeColor="text1"/>
        </w:rPr>
        <w:t xml:space="preserve"> do niniejszego S</w:t>
      </w:r>
      <w:r w:rsidRPr="00C82C1C">
        <w:rPr>
          <w:color w:val="000000" w:themeColor="text1"/>
        </w:rPr>
        <w:t xml:space="preserve">IWZ </w:t>
      </w:r>
    </w:p>
    <w:p w14:paraId="5A208580" w14:textId="46CB3B57" w:rsidR="00917F71" w:rsidRPr="00C82C1C" w:rsidRDefault="00917F71" w:rsidP="0037678E">
      <w:pPr>
        <w:pStyle w:val="Akapitzlist"/>
        <w:numPr>
          <w:ilvl w:val="0"/>
          <w:numId w:val="29"/>
        </w:numPr>
        <w:rPr>
          <w:color w:val="000000" w:themeColor="text1"/>
        </w:rPr>
      </w:pPr>
      <w:r w:rsidRPr="00C82C1C">
        <w:rPr>
          <w:color w:val="000000" w:themeColor="text1"/>
        </w:rPr>
        <w:t xml:space="preserve">Pełnomocnictwa upoważniające do złożenia oferty </w:t>
      </w:r>
      <w:r w:rsidR="00660B36" w:rsidRPr="00C82C1C">
        <w:rPr>
          <w:color w:val="000000" w:themeColor="text1"/>
        </w:rPr>
        <w:t>–</w:t>
      </w:r>
      <w:r w:rsidRPr="00C82C1C">
        <w:rPr>
          <w:color w:val="000000" w:themeColor="text1"/>
        </w:rPr>
        <w:t xml:space="preserve"> w przypadku</w:t>
      </w:r>
      <w:r w:rsidR="00660B36" w:rsidRPr="00C82C1C">
        <w:rPr>
          <w:color w:val="000000" w:themeColor="text1"/>
        </w:rPr>
        <w:t>,</w:t>
      </w:r>
      <w:r w:rsidRPr="00C82C1C">
        <w:rPr>
          <w:color w:val="000000" w:themeColor="text1"/>
        </w:rPr>
        <w:t xml:space="preserve"> gdy oferta zostanie podpisana przez inną osobę lub osoby niż wynik</w:t>
      </w:r>
      <w:r w:rsidR="00660B36" w:rsidRPr="00C82C1C">
        <w:rPr>
          <w:color w:val="000000" w:themeColor="text1"/>
        </w:rPr>
        <w:t>ające z dokumentów rejestrowych,</w:t>
      </w:r>
    </w:p>
    <w:p w14:paraId="2CAE62EE" w14:textId="1BCD3985" w:rsidR="00917F71" w:rsidRPr="00C82C1C" w:rsidRDefault="00917F71" w:rsidP="0037678E">
      <w:pPr>
        <w:pStyle w:val="Akapitzlist"/>
        <w:numPr>
          <w:ilvl w:val="0"/>
          <w:numId w:val="29"/>
        </w:numPr>
        <w:rPr>
          <w:color w:val="000000" w:themeColor="text1"/>
        </w:rPr>
      </w:pPr>
      <w:r w:rsidRPr="00C82C1C">
        <w:rPr>
          <w:color w:val="000000" w:themeColor="text1"/>
        </w:rPr>
        <w:t xml:space="preserve">Zobowiązanie do oddania do dyspozycji Wykonawcy niezbędnych zasobów na potrzeby wykonywania zamówienia </w:t>
      </w:r>
      <w:r w:rsidR="00813743" w:rsidRPr="00C82C1C">
        <w:rPr>
          <w:color w:val="000000" w:themeColor="text1"/>
        </w:rPr>
        <w:t xml:space="preserve">– </w:t>
      </w:r>
      <w:r w:rsidR="00813743" w:rsidRPr="00C82C1C">
        <w:rPr>
          <w:b/>
          <w:color w:val="000000" w:themeColor="text1"/>
          <w:u w:val="single"/>
        </w:rPr>
        <w:t xml:space="preserve">załącznik nr </w:t>
      </w:r>
      <w:r w:rsidR="00BA3E61" w:rsidRPr="00C82C1C">
        <w:rPr>
          <w:b/>
          <w:color w:val="000000" w:themeColor="text1"/>
          <w:u w:val="single"/>
        </w:rPr>
        <w:t>8.</w:t>
      </w:r>
    </w:p>
    <w:p w14:paraId="39161FB9" w14:textId="77777777" w:rsidR="00917F71" w:rsidRPr="00C82C1C" w:rsidRDefault="00917F71" w:rsidP="0037678E">
      <w:pPr>
        <w:pStyle w:val="Akapitzlist"/>
        <w:numPr>
          <w:ilvl w:val="0"/>
          <w:numId w:val="28"/>
        </w:numPr>
        <w:rPr>
          <w:color w:val="000000" w:themeColor="text1"/>
        </w:rPr>
      </w:pPr>
      <w:r w:rsidRPr="00C82C1C">
        <w:rPr>
          <w:color w:val="000000" w:themeColor="text1"/>
        </w:rPr>
        <w:t xml:space="preserve">Treść oferty musi odpowiadać treści specyfikacji istotnych warunków zamówienia. </w:t>
      </w:r>
    </w:p>
    <w:p w14:paraId="20CBDF31" w14:textId="77777777" w:rsidR="00917F71" w:rsidRPr="00C82C1C" w:rsidRDefault="00917F71" w:rsidP="0037678E">
      <w:pPr>
        <w:pStyle w:val="Akapitzlist"/>
        <w:numPr>
          <w:ilvl w:val="0"/>
          <w:numId w:val="28"/>
        </w:numPr>
        <w:rPr>
          <w:color w:val="000000" w:themeColor="text1"/>
        </w:rPr>
      </w:pPr>
      <w:r w:rsidRPr="00C82C1C">
        <w:rPr>
          <w:color w:val="000000" w:themeColor="text1"/>
        </w:rPr>
        <w:t>Ofertę należy sporządzić w języku polskim z zachowaniem formy pisemnej pod rygorem nieważności. W przypadku składania ofert w języku obcym należy dołączyć tłumaczenie w języku polskim.</w:t>
      </w:r>
    </w:p>
    <w:p w14:paraId="483E0C41" w14:textId="77777777" w:rsidR="00917F71" w:rsidRPr="00C82C1C" w:rsidRDefault="00917F71" w:rsidP="0037678E">
      <w:pPr>
        <w:pStyle w:val="Akapitzlist"/>
        <w:numPr>
          <w:ilvl w:val="0"/>
          <w:numId w:val="28"/>
        </w:numPr>
        <w:rPr>
          <w:color w:val="000000" w:themeColor="text1"/>
        </w:rPr>
      </w:pPr>
      <w:r w:rsidRPr="00C82C1C">
        <w:rPr>
          <w:color w:val="000000" w:themeColor="text1"/>
        </w:rPr>
        <w:t>Niedopuszczalne są modyfikacje i zmiany, które zmieniłyby treść oświadczenia, informacji oraz warunku podanego w zapisach niniejszej SIWZ.</w:t>
      </w:r>
    </w:p>
    <w:p w14:paraId="0F68EEF6" w14:textId="77777777" w:rsidR="00917F71" w:rsidRPr="00C82C1C" w:rsidRDefault="00917F71" w:rsidP="0037678E">
      <w:pPr>
        <w:pStyle w:val="Akapitzlist"/>
        <w:numPr>
          <w:ilvl w:val="0"/>
          <w:numId w:val="28"/>
        </w:numPr>
        <w:rPr>
          <w:color w:val="000000" w:themeColor="text1"/>
        </w:rPr>
      </w:pPr>
      <w:r w:rsidRPr="00C82C1C">
        <w:rPr>
          <w:color w:val="000000" w:themeColor="text1"/>
        </w:rPr>
        <w:t>Ewentualne poprawki powinny być naniesione czytelnie oraz opatrzone podpisem osoby uprawnionej.</w:t>
      </w:r>
    </w:p>
    <w:p w14:paraId="47A40292" w14:textId="310C6155" w:rsidR="00917F71" w:rsidRPr="00C82C1C" w:rsidRDefault="00917F71" w:rsidP="0037678E">
      <w:pPr>
        <w:pStyle w:val="Akapitzlist"/>
        <w:numPr>
          <w:ilvl w:val="0"/>
          <w:numId w:val="28"/>
        </w:numPr>
        <w:rPr>
          <w:color w:val="000000" w:themeColor="text1"/>
        </w:rPr>
      </w:pPr>
      <w:r w:rsidRPr="00C82C1C">
        <w:rPr>
          <w:color w:val="000000" w:themeColor="text1"/>
        </w:rPr>
        <w:t>Jeżeli Wykonawca składając ofertę wraz z jej załącznikami zamierza</w:t>
      </w:r>
      <w:r w:rsidR="009A2FD6" w:rsidRPr="00C82C1C">
        <w:rPr>
          <w:color w:val="000000" w:themeColor="text1"/>
        </w:rPr>
        <w:t xml:space="preserve"> zastrzec niektóre informacje w </w:t>
      </w:r>
      <w:r w:rsidRPr="00C82C1C">
        <w:rPr>
          <w:color w:val="000000" w:themeColor="text1"/>
        </w:rPr>
        <w:t>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w:t>
      </w:r>
      <w:r w:rsidR="002338D1" w:rsidRPr="00C82C1C">
        <w:rPr>
          <w:color w:val="000000" w:themeColor="text1"/>
        </w:rPr>
        <w:t>t. j</w:t>
      </w:r>
      <w:r w:rsidRPr="00C82C1C">
        <w:rPr>
          <w:color w:val="000000" w:themeColor="text1"/>
        </w:rPr>
        <w:t xml:space="preserve">. Dz. U. z 2003 r. nr 153 poz. 1503 z </w:t>
      </w:r>
      <w:proofErr w:type="spellStart"/>
      <w:r w:rsidRPr="00C82C1C">
        <w:rPr>
          <w:color w:val="000000" w:themeColor="text1"/>
        </w:rPr>
        <w:t>późn</w:t>
      </w:r>
      <w:proofErr w:type="spellEnd"/>
      <w:r w:rsidRPr="00C82C1C">
        <w:rPr>
          <w:color w:val="000000" w:themeColor="text1"/>
        </w:rPr>
        <w:t>. zm.)”. Zaleca się, aby zastrzeżone informacje stanowiące tajemnicę przedsiębiorstwa były trwale, oddzielnie spięte i dołączone do oferty w oddzielnej kopercie.</w:t>
      </w:r>
    </w:p>
    <w:p w14:paraId="7A038582" w14:textId="1171E41A" w:rsidR="00917F71" w:rsidRPr="00C82C1C" w:rsidRDefault="00917F71" w:rsidP="0037678E">
      <w:pPr>
        <w:pStyle w:val="Akapitzlist"/>
        <w:numPr>
          <w:ilvl w:val="0"/>
          <w:numId w:val="28"/>
        </w:numPr>
        <w:rPr>
          <w:color w:val="000000" w:themeColor="text1"/>
        </w:rPr>
      </w:pPr>
      <w:r w:rsidRPr="00C82C1C">
        <w:rPr>
          <w:color w:val="000000" w:themeColor="text1"/>
        </w:rPr>
        <w:t>Oferta musi być podpisana przez osoby upoważnione do skład</w:t>
      </w:r>
      <w:r w:rsidR="00304199" w:rsidRPr="00C82C1C">
        <w:rPr>
          <w:color w:val="000000" w:themeColor="text1"/>
        </w:rPr>
        <w:t>ania oświadczeń woli w imieniu W</w:t>
      </w:r>
      <w:r w:rsidRPr="00C82C1C">
        <w:rPr>
          <w:color w:val="000000" w:themeColor="text1"/>
        </w:rPr>
        <w:t>ykonawcy. Upoważnienie do podpisania oferty musi być dołączone do oferty w oryginale lub kopii poświadczonej za zgodność z oryginałem przez notariusza, o ile nie wynika ono z dokumentów załąc</w:t>
      </w:r>
      <w:r w:rsidR="00304199" w:rsidRPr="00C82C1C">
        <w:rPr>
          <w:color w:val="000000" w:themeColor="text1"/>
        </w:rPr>
        <w:t>zonych przez W</w:t>
      </w:r>
      <w:r w:rsidRPr="00C82C1C">
        <w:rPr>
          <w:color w:val="000000" w:themeColor="text1"/>
        </w:rPr>
        <w:t>ykonawcę.</w:t>
      </w:r>
    </w:p>
    <w:p w14:paraId="7425D0B2" w14:textId="75C86423" w:rsidR="00917F71" w:rsidRPr="00C82C1C" w:rsidRDefault="00917F71" w:rsidP="0037678E">
      <w:pPr>
        <w:pStyle w:val="Akapitzlist"/>
        <w:numPr>
          <w:ilvl w:val="0"/>
          <w:numId w:val="28"/>
        </w:numPr>
        <w:rPr>
          <w:color w:val="000000" w:themeColor="text1"/>
        </w:rPr>
      </w:pPr>
      <w:r w:rsidRPr="00C82C1C">
        <w:rPr>
          <w:color w:val="000000" w:themeColor="text1"/>
        </w:rPr>
        <w:t>Wykonawcy składający ofertę wspólną ustanawiają Pełnom</w:t>
      </w:r>
      <w:r w:rsidR="00400FD9" w:rsidRPr="00C82C1C">
        <w:rPr>
          <w:color w:val="000000" w:themeColor="text1"/>
        </w:rPr>
        <w:t>ocnika do reprezentowania ich w </w:t>
      </w:r>
      <w:r w:rsidRPr="00C82C1C">
        <w:rPr>
          <w:color w:val="000000" w:themeColor="text1"/>
        </w:rPr>
        <w:t>postępowaniu albo do reprezentowania ich w postępowaniu i zawarcia umowy. Pełnomocnictwo musi znajdować się w ofercie wspólnej Wykonawców. Pe</w:t>
      </w:r>
      <w:r w:rsidR="00400FD9" w:rsidRPr="00C82C1C">
        <w:rPr>
          <w:color w:val="000000" w:themeColor="text1"/>
        </w:rPr>
        <w:t>łnomocnictwo musi być złożone w </w:t>
      </w:r>
      <w:r w:rsidRPr="00C82C1C">
        <w:rPr>
          <w:color w:val="000000" w:themeColor="text1"/>
        </w:rPr>
        <w:t>oryginale lub kopii potwierdzonej za zgodność z oryginałem przez notariusza.</w:t>
      </w:r>
    </w:p>
    <w:p w14:paraId="69C44242" w14:textId="20475680" w:rsidR="00917F71" w:rsidRPr="00C82C1C" w:rsidRDefault="00917F71" w:rsidP="0037678E">
      <w:pPr>
        <w:pStyle w:val="Akapitzlist"/>
        <w:numPr>
          <w:ilvl w:val="0"/>
          <w:numId w:val="28"/>
        </w:numPr>
        <w:rPr>
          <w:color w:val="000000" w:themeColor="text1"/>
        </w:rPr>
      </w:pPr>
      <w:r w:rsidRPr="00C82C1C">
        <w:rPr>
          <w:color w:val="000000" w:themeColor="text1"/>
        </w:rPr>
        <w:t xml:space="preserve">W przypadku, gdy </w:t>
      </w:r>
      <w:r w:rsidR="00304199" w:rsidRPr="00C82C1C">
        <w:rPr>
          <w:color w:val="000000" w:themeColor="text1"/>
        </w:rPr>
        <w:t>W</w:t>
      </w:r>
      <w:r w:rsidRPr="00C82C1C">
        <w:rPr>
          <w:color w:val="000000" w:themeColor="text1"/>
        </w:rPr>
        <w:t>ykonawca składa kopię jakiegoś dokumen</w:t>
      </w:r>
      <w:r w:rsidR="00400FD9" w:rsidRPr="00C82C1C">
        <w:rPr>
          <w:color w:val="000000" w:themeColor="text1"/>
        </w:rPr>
        <w:t>tu, poświadczenia za zgodność z </w:t>
      </w:r>
      <w:r w:rsidRPr="00C82C1C">
        <w:rPr>
          <w:color w:val="000000" w:themeColor="text1"/>
        </w:rPr>
        <w:t>o</w:t>
      </w:r>
      <w:r w:rsidR="00304199" w:rsidRPr="00C82C1C">
        <w:rPr>
          <w:color w:val="000000" w:themeColor="text1"/>
        </w:rPr>
        <w:t>ryginałem dokonuje odpowiednio W</w:t>
      </w:r>
      <w:r w:rsidRPr="00C82C1C">
        <w:rPr>
          <w:color w:val="000000" w:themeColor="text1"/>
        </w:rPr>
        <w:t>ykonawca, podmiot, na którego zd</w:t>
      </w:r>
      <w:r w:rsidR="00304199" w:rsidRPr="00C82C1C">
        <w:rPr>
          <w:color w:val="000000" w:themeColor="text1"/>
        </w:rPr>
        <w:t>olnościach lub sytuacji polega Wykonawca, Wy</w:t>
      </w:r>
      <w:r w:rsidRPr="00C82C1C">
        <w:rPr>
          <w:color w:val="000000" w:themeColor="text1"/>
        </w:rPr>
        <w:t>konawcy wspólnie ubiegający się o udzielenie zamówienia publicznego albo podwykonawca, w zakresie dokumentów, które każdego z nich dotyczą (podpis poprzedzony dopiskiem „za zgodność”).</w:t>
      </w:r>
    </w:p>
    <w:p w14:paraId="292ED916" w14:textId="40F1BFE5" w:rsidR="00917F71" w:rsidRPr="00C82C1C" w:rsidRDefault="00917F71" w:rsidP="0037678E">
      <w:pPr>
        <w:pStyle w:val="Akapitzlist"/>
        <w:numPr>
          <w:ilvl w:val="0"/>
          <w:numId w:val="28"/>
        </w:numPr>
        <w:rPr>
          <w:color w:val="000000" w:themeColor="text1"/>
        </w:rPr>
      </w:pPr>
      <w:r w:rsidRPr="00C82C1C">
        <w:rPr>
          <w:color w:val="000000" w:themeColor="text1"/>
        </w:rPr>
        <w:t xml:space="preserve">Jeżeli do reprezentowania </w:t>
      </w:r>
      <w:r w:rsidR="00304199" w:rsidRPr="00C82C1C">
        <w:rPr>
          <w:color w:val="000000" w:themeColor="text1"/>
        </w:rPr>
        <w:t>W</w:t>
      </w:r>
      <w:r w:rsidRPr="00C82C1C">
        <w:rPr>
          <w:color w:val="000000" w:themeColor="text1"/>
        </w:rPr>
        <w:t>ykonawcy upoważnione są łącznie dwie lub więcej osób, kopie dokumentów muszą być potwierdzone za zgodność z oryginałem przez te osoby.</w:t>
      </w:r>
    </w:p>
    <w:p w14:paraId="295034B6" w14:textId="77777777" w:rsidR="00917F71" w:rsidRPr="00C82C1C" w:rsidRDefault="00917F71" w:rsidP="0037678E">
      <w:pPr>
        <w:pStyle w:val="Akapitzlist"/>
        <w:numPr>
          <w:ilvl w:val="0"/>
          <w:numId w:val="28"/>
        </w:numPr>
        <w:rPr>
          <w:color w:val="000000" w:themeColor="text1"/>
        </w:rPr>
      </w:pPr>
      <w:r w:rsidRPr="00C82C1C">
        <w:rPr>
          <w:color w:val="000000" w:themeColor="text1"/>
        </w:rPr>
        <w:t>W przypadku, gdy Wykonawca dołącza do oferty jako załącznik kopie jakiegoś dokumentu, kopia winna być czytelna, poświadczona za zgodność z oryginałem przez Wykonawcę lub uprawnionego przedstawiciela Wykonawcy.</w:t>
      </w:r>
    </w:p>
    <w:p w14:paraId="0502FF2A" w14:textId="77777777" w:rsidR="00917F71" w:rsidRPr="00C82C1C" w:rsidRDefault="00917F71" w:rsidP="0037678E">
      <w:pPr>
        <w:pStyle w:val="Akapitzlist"/>
        <w:numPr>
          <w:ilvl w:val="0"/>
          <w:numId w:val="28"/>
        </w:numPr>
        <w:rPr>
          <w:color w:val="000000" w:themeColor="text1"/>
        </w:rPr>
      </w:pPr>
      <w:r w:rsidRPr="00C82C1C">
        <w:rPr>
          <w:color w:val="000000" w:themeColor="text1"/>
        </w:rPr>
        <w:t>Oferta powinna być złożona w następujący sposób:</w:t>
      </w:r>
    </w:p>
    <w:p w14:paraId="2A4F103C" w14:textId="3BD906F6" w:rsidR="00917F71" w:rsidRPr="00C82C1C" w:rsidRDefault="00917F71" w:rsidP="0037678E">
      <w:pPr>
        <w:pStyle w:val="Akapitzlist"/>
        <w:numPr>
          <w:ilvl w:val="0"/>
          <w:numId w:val="30"/>
        </w:numPr>
        <w:ind w:left="1068"/>
        <w:rPr>
          <w:color w:val="000000" w:themeColor="text1"/>
        </w:rPr>
      </w:pPr>
      <w:r w:rsidRPr="00C82C1C">
        <w:rPr>
          <w:color w:val="000000" w:themeColor="text1"/>
        </w:rPr>
        <w:lastRenderedPageBreak/>
        <w:t>Ofertę należy złożyć w zamkniętej kopercie (opakowaniu) opieczętowanej w taki sposób, aby nie budziła wątpliwości co do możliwości wcześniejszego otwarcia lub ujawnienia treści oferty przez osoby nieupoważnione.</w:t>
      </w:r>
    </w:p>
    <w:p w14:paraId="374C451A" w14:textId="528A8D9A" w:rsidR="00917F71" w:rsidRPr="00C82C1C" w:rsidRDefault="00917F71" w:rsidP="0037678E">
      <w:pPr>
        <w:pStyle w:val="Akapitzlist"/>
        <w:numPr>
          <w:ilvl w:val="0"/>
          <w:numId w:val="30"/>
        </w:numPr>
        <w:ind w:left="1068"/>
        <w:rPr>
          <w:color w:val="000000" w:themeColor="text1"/>
        </w:rPr>
      </w:pPr>
      <w:r w:rsidRPr="00C82C1C">
        <w:rPr>
          <w:color w:val="000000" w:themeColor="text1"/>
        </w:rPr>
        <w:t>Na kopercie należy umieścić nazwę i adres Z</w:t>
      </w:r>
      <w:r w:rsidR="00400FD9" w:rsidRPr="00C82C1C">
        <w:rPr>
          <w:color w:val="000000" w:themeColor="text1"/>
        </w:rPr>
        <w:t>amawiającego tzn.:</w:t>
      </w:r>
    </w:p>
    <w:p w14:paraId="0ABA276C" w14:textId="34A2CC4C" w:rsidR="007508C9" w:rsidRPr="00C82C1C" w:rsidRDefault="00F23848" w:rsidP="00A62B7C">
      <w:pPr>
        <w:pStyle w:val="Akapitwysunity"/>
        <w:ind w:left="1057"/>
        <w:jc w:val="center"/>
        <w:rPr>
          <w:b/>
          <w:color w:val="000000" w:themeColor="text1"/>
        </w:rPr>
      </w:pPr>
      <w:r w:rsidRPr="00C82C1C">
        <w:rPr>
          <w:b/>
          <w:color w:val="000000" w:themeColor="text1"/>
        </w:rPr>
        <w:t xml:space="preserve">Powiat </w:t>
      </w:r>
      <w:r w:rsidR="00664993">
        <w:rPr>
          <w:b/>
          <w:color w:val="000000" w:themeColor="text1"/>
        </w:rPr>
        <w:t>Węgorzewski</w:t>
      </w:r>
    </w:p>
    <w:p w14:paraId="70DCC967" w14:textId="7B0EA1FE" w:rsidR="00A62B7C" w:rsidRPr="00C82C1C" w:rsidRDefault="00664993" w:rsidP="00A62B7C">
      <w:pPr>
        <w:pStyle w:val="Akapitwysunity"/>
        <w:ind w:left="1057"/>
        <w:jc w:val="center"/>
        <w:rPr>
          <w:b/>
          <w:color w:val="000000" w:themeColor="text1"/>
        </w:rPr>
      </w:pPr>
      <w:r>
        <w:rPr>
          <w:b/>
          <w:color w:val="000000" w:themeColor="text1"/>
        </w:rPr>
        <w:t>ul. 3 Maja 17 B</w:t>
      </w:r>
      <w:r w:rsidR="00F23848" w:rsidRPr="00C82C1C">
        <w:rPr>
          <w:b/>
          <w:color w:val="000000" w:themeColor="text1"/>
        </w:rPr>
        <w:t xml:space="preserve">, </w:t>
      </w:r>
      <w:r>
        <w:rPr>
          <w:b/>
          <w:color w:val="000000" w:themeColor="text1"/>
        </w:rPr>
        <w:t>11-6</w:t>
      </w:r>
      <w:r w:rsidR="00F23848" w:rsidRPr="00C82C1C">
        <w:rPr>
          <w:b/>
          <w:color w:val="000000" w:themeColor="text1"/>
        </w:rPr>
        <w:t xml:space="preserve">00 </w:t>
      </w:r>
      <w:r>
        <w:rPr>
          <w:b/>
          <w:color w:val="000000" w:themeColor="text1"/>
        </w:rPr>
        <w:t>Węgorzewo</w:t>
      </w:r>
    </w:p>
    <w:p w14:paraId="7269DEBA" w14:textId="3B4E87EA" w:rsidR="00B968CC" w:rsidRPr="00C82C1C" w:rsidRDefault="00B968CC" w:rsidP="00EC06FB">
      <w:pPr>
        <w:pStyle w:val="Akapitzlist"/>
        <w:ind w:left="1068"/>
        <w:rPr>
          <w:color w:val="000000" w:themeColor="text1"/>
        </w:rPr>
      </w:pPr>
      <w:r w:rsidRPr="00C82C1C">
        <w:rPr>
          <w:color w:val="000000" w:themeColor="text1"/>
        </w:rPr>
        <w:tab/>
      </w:r>
      <w:r w:rsidR="00EC06FB" w:rsidRPr="00C82C1C">
        <w:rPr>
          <w:color w:val="000000" w:themeColor="text1"/>
        </w:rPr>
        <w:t xml:space="preserve">OFERTA NA: Weryfikację warunków technicznych oraz bieżącą kontrolę i weryfikację wykonania zamówienia na cyfryzację danych </w:t>
      </w:r>
      <w:proofErr w:type="spellStart"/>
      <w:r w:rsidR="00EC06FB" w:rsidRPr="00C82C1C">
        <w:rPr>
          <w:color w:val="000000" w:themeColor="text1"/>
        </w:rPr>
        <w:t>PZGiK</w:t>
      </w:r>
      <w:proofErr w:type="spellEnd"/>
      <w:r w:rsidR="00EC06FB" w:rsidRPr="00C82C1C">
        <w:rPr>
          <w:color w:val="000000" w:themeColor="text1"/>
        </w:rPr>
        <w:t xml:space="preserve"> Powiatu </w:t>
      </w:r>
      <w:r w:rsidR="00664993">
        <w:rPr>
          <w:color w:val="000000" w:themeColor="text1"/>
        </w:rPr>
        <w:t>Węgorzewskiego</w:t>
      </w:r>
      <w:r w:rsidR="00EC06FB" w:rsidRPr="00C82C1C">
        <w:rPr>
          <w:color w:val="000000" w:themeColor="text1"/>
        </w:rPr>
        <w:t xml:space="preserve">, w ramach projektu pn. </w:t>
      </w:r>
      <w:r w:rsidRPr="00C82C1C">
        <w:rPr>
          <w:color w:val="000000" w:themeColor="text1"/>
        </w:rPr>
        <w:t xml:space="preserve">„Projekt zintegrowanej informacji geodezyjno-kartograficznej Powiatu </w:t>
      </w:r>
      <w:r w:rsidR="00664993">
        <w:rPr>
          <w:color w:val="000000" w:themeColor="text1"/>
        </w:rPr>
        <w:t>Węgorzewskieg</w:t>
      </w:r>
      <w:r w:rsidRPr="00C82C1C">
        <w:rPr>
          <w:color w:val="000000" w:themeColor="text1"/>
        </w:rPr>
        <w:t>o”</w:t>
      </w:r>
    </w:p>
    <w:p w14:paraId="520F0579" w14:textId="77777777" w:rsidR="00F23848" w:rsidRPr="00C82C1C" w:rsidRDefault="00F23848" w:rsidP="00F23848">
      <w:pPr>
        <w:pStyle w:val="Akapitzlist"/>
        <w:ind w:left="1068"/>
        <w:rPr>
          <w:color w:val="000000" w:themeColor="text1"/>
        </w:rPr>
      </w:pPr>
    </w:p>
    <w:p w14:paraId="24449CE1" w14:textId="36A098AB" w:rsidR="00917F71" w:rsidRPr="00C82C1C" w:rsidRDefault="00917F71" w:rsidP="00F23848">
      <w:pPr>
        <w:pStyle w:val="Akapitzlist"/>
        <w:ind w:left="1068"/>
        <w:rPr>
          <w:color w:val="000000" w:themeColor="text1"/>
        </w:rPr>
      </w:pPr>
      <w:r w:rsidRPr="00C82C1C">
        <w:rPr>
          <w:color w:val="000000" w:themeColor="text1"/>
        </w:rPr>
        <w:t xml:space="preserve">OFERTA </w:t>
      </w:r>
      <w:r w:rsidR="00400FD9" w:rsidRPr="00C82C1C">
        <w:rPr>
          <w:color w:val="000000" w:themeColor="text1"/>
        </w:rPr>
        <w:t>–</w:t>
      </w:r>
      <w:r w:rsidRPr="00C82C1C">
        <w:rPr>
          <w:color w:val="000000" w:themeColor="text1"/>
        </w:rPr>
        <w:t xml:space="preserve"> nie otwierać przed </w:t>
      </w:r>
      <w:r w:rsidR="00BB2395">
        <w:rPr>
          <w:color w:val="000000" w:themeColor="text1"/>
        </w:rPr>
        <w:t>12</w:t>
      </w:r>
      <w:r w:rsidR="004B6BFB" w:rsidRPr="00C82C1C">
        <w:rPr>
          <w:color w:val="000000" w:themeColor="text1"/>
        </w:rPr>
        <w:t>.0</w:t>
      </w:r>
      <w:r w:rsidR="00BB2395">
        <w:rPr>
          <w:color w:val="000000" w:themeColor="text1"/>
        </w:rPr>
        <w:t>4</w:t>
      </w:r>
      <w:r w:rsidR="004B6BFB" w:rsidRPr="00C82C1C">
        <w:rPr>
          <w:color w:val="000000" w:themeColor="text1"/>
        </w:rPr>
        <w:t>.2018, godz. 12.30</w:t>
      </w:r>
    </w:p>
    <w:p w14:paraId="53D5DE7D" w14:textId="77777777" w:rsidR="00F23848" w:rsidRPr="00C82C1C" w:rsidRDefault="00F23848" w:rsidP="00F23848">
      <w:pPr>
        <w:pStyle w:val="Akapitzlist"/>
        <w:ind w:left="1068"/>
        <w:rPr>
          <w:color w:val="000000" w:themeColor="text1"/>
        </w:rPr>
      </w:pPr>
    </w:p>
    <w:p w14:paraId="3E7484DB" w14:textId="68A8016A" w:rsidR="00917F71" w:rsidRPr="00C82C1C" w:rsidRDefault="00917F71" w:rsidP="0037678E">
      <w:pPr>
        <w:pStyle w:val="Akapitzlist"/>
        <w:numPr>
          <w:ilvl w:val="0"/>
          <w:numId w:val="30"/>
        </w:numPr>
        <w:ind w:left="1068"/>
        <w:rPr>
          <w:color w:val="000000" w:themeColor="text1"/>
        </w:rPr>
      </w:pPr>
      <w:r w:rsidRPr="00C82C1C">
        <w:rPr>
          <w:color w:val="000000" w:themeColor="text1"/>
        </w:rPr>
        <w:t>Ponadto kopertę należy oznaczyć nazwą i adresem Wykonawcy.</w:t>
      </w:r>
    </w:p>
    <w:p w14:paraId="6B750596" w14:textId="77777777" w:rsidR="00134930" w:rsidRPr="00C82C1C" w:rsidRDefault="00134930" w:rsidP="00134930">
      <w:pPr>
        <w:pStyle w:val="Akapitzlist"/>
        <w:ind w:left="1068"/>
        <w:rPr>
          <w:color w:val="000000" w:themeColor="text1"/>
        </w:rPr>
      </w:pPr>
    </w:p>
    <w:p w14:paraId="1719A2EC" w14:textId="77777777" w:rsidR="00917F71" w:rsidRPr="00C82C1C" w:rsidRDefault="00917F71" w:rsidP="0037678E">
      <w:pPr>
        <w:pStyle w:val="Akapitzlist"/>
        <w:numPr>
          <w:ilvl w:val="0"/>
          <w:numId w:val="28"/>
        </w:numPr>
        <w:rPr>
          <w:color w:val="000000" w:themeColor="text1"/>
        </w:rPr>
      </w:pPr>
      <w:r w:rsidRPr="00C82C1C">
        <w:rPr>
          <w:color w:val="000000" w:themeColor="text1"/>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14:paraId="4D8BF7A6" w14:textId="77777777" w:rsidR="00917F71" w:rsidRPr="00C82C1C" w:rsidRDefault="00917F71" w:rsidP="0037678E">
      <w:pPr>
        <w:pStyle w:val="Akapitzlist"/>
        <w:numPr>
          <w:ilvl w:val="0"/>
          <w:numId w:val="28"/>
        </w:numPr>
        <w:rPr>
          <w:color w:val="000000" w:themeColor="text1"/>
        </w:rPr>
      </w:pPr>
      <w:r w:rsidRPr="00C82C1C">
        <w:rPr>
          <w:color w:val="000000" w:themeColor="text1"/>
        </w:rPr>
        <w:t>Wszystkie koszty związane z przygotowaniem i przedłożeniem oferty ponosi Wykonawca.</w:t>
      </w:r>
    </w:p>
    <w:p w14:paraId="0DA872D3" w14:textId="2B43F634" w:rsidR="00917F71" w:rsidRPr="00C82C1C" w:rsidRDefault="00917F71" w:rsidP="0037678E">
      <w:pPr>
        <w:pStyle w:val="Akapitzlist"/>
        <w:numPr>
          <w:ilvl w:val="0"/>
          <w:numId w:val="28"/>
        </w:numPr>
        <w:rPr>
          <w:color w:val="000000" w:themeColor="text1"/>
        </w:rPr>
      </w:pPr>
      <w:r w:rsidRPr="00C82C1C">
        <w:rPr>
          <w:color w:val="000000" w:themeColor="text1"/>
        </w:rPr>
        <w:t xml:space="preserve">Wykonawca, składając ofertę, informuje </w:t>
      </w:r>
      <w:r w:rsidR="00304199" w:rsidRPr="00C82C1C">
        <w:rPr>
          <w:color w:val="000000" w:themeColor="text1"/>
        </w:rPr>
        <w:t>Z</w:t>
      </w:r>
      <w:r w:rsidRPr="00C82C1C">
        <w:rPr>
          <w:color w:val="000000" w:themeColor="text1"/>
        </w:rPr>
        <w:t>amawiającego, czy wybór oferty b</w:t>
      </w:r>
      <w:r w:rsidR="00304199" w:rsidRPr="00C82C1C">
        <w:rPr>
          <w:color w:val="000000" w:themeColor="text1"/>
        </w:rPr>
        <w:t>ędzie prowadzić do powstania u Z</w:t>
      </w:r>
      <w:r w:rsidRPr="00C82C1C">
        <w:rPr>
          <w:color w:val="000000" w:themeColor="text1"/>
        </w:rPr>
        <w:t>amawiającego obowiązku podatkowego, wskazując nazwę (rodzaj) usługi, których dostawa lub świadczenie będzie prowadzić do jego powstania, oraz wskazując ich wartość bez kwoty podatku.</w:t>
      </w:r>
    </w:p>
    <w:p w14:paraId="1249C220" w14:textId="77777777" w:rsidR="00917F71" w:rsidRPr="00C82C1C" w:rsidRDefault="00917F71" w:rsidP="0037678E">
      <w:pPr>
        <w:pStyle w:val="Akapitzlist"/>
        <w:numPr>
          <w:ilvl w:val="0"/>
          <w:numId w:val="28"/>
        </w:numPr>
        <w:rPr>
          <w:color w:val="000000" w:themeColor="text1"/>
        </w:rPr>
      </w:pPr>
      <w:r w:rsidRPr="00C82C1C">
        <w:rPr>
          <w:color w:val="000000" w:themeColor="text1"/>
        </w:rPr>
        <w:t>Zmiany lub wycofanie złożonej oferty:</w:t>
      </w:r>
    </w:p>
    <w:p w14:paraId="32A90551" w14:textId="77777777" w:rsidR="00917F71" w:rsidRPr="00C82C1C" w:rsidRDefault="00917F71" w:rsidP="0037678E">
      <w:pPr>
        <w:pStyle w:val="Akapitzlist"/>
        <w:numPr>
          <w:ilvl w:val="0"/>
          <w:numId w:val="31"/>
        </w:numPr>
        <w:rPr>
          <w:color w:val="000000" w:themeColor="text1"/>
        </w:rPr>
      </w:pPr>
      <w:r w:rsidRPr="00C82C1C">
        <w:rPr>
          <w:color w:val="000000" w:themeColor="text1"/>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14:paraId="6DF66E6C" w14:textId="6594CE9F" w:rsidR="00B20E0A" w:rsidRPr="00C82C1C" w:rsidRDefault="00917F71" w:rsidP="0037678E">
      <w:pPr>
        <w:pStyle w:val="Akapitzlist"/>
        <w:numPr>
          <w:ilvl w:val="0"/>
          <w:numId w:val="31"/>
        </w:numPr>
        <w:rPr>
          <w:color w:val="000000" w:themeColor="text1"/>
        </w:rPr>
      </w:pPr>
      <w:r w:rsidRPr="00C82C1C">
        <w:rPr>
          <w:color w:val="000000" w:themeColor="text1"/>
        </w:rPr>
        <w:t>Zmiana złożonej oferty. Zmiany, poprawki lub modyfikacje złożonej oferty muszą być złożone w miejscu i według zasad obowiązujących przy składaniu oferty. Odpowiednio opisane koperty(paczki) zawierające zmiany należy dodatkowo</w:t>
      </w:r>
      <w:r w:rsidR="00400FD9" w:rsidRPr="00C82C1C">
        <w:rPr>
          <w:color w:val="000000" w:themeColor="text1"/>
        </w:rPr>
        <w:t xml:space="preserve"> opatrzyć dopiskiem "ZMIANA". W </w:t>
      </w:r>
      <w:r w:rsidRPr="00C82C1C">
        <w:rPr>
          <w:color w:val="000000" w:themeColor="text1"/>
        </w:rPr>
        <w:t>przypadku złożenia kilku „ZMIAN” kopertę każdej „ZMIANY” należy dodatkowo opatrzyć napisem „zmiana nr</w:t>
      </w:r>
      <w:r w:rsidR="00400FD9" w:rsidRPr="00C82C1C">
        <w:rPr>
          <w:color w:val="000000" w:themeColor="text1"/>
        </w:rPr>
        <w:t xml:space="preserve"> …</w:t>
      </w:r>
      <w:r w:rsidRPr="00C82C1C">
        <w:rPr>
          <w:color w:val="000000" w:themeColor="text1"/>
        </w:rPr>
        <w:t>”.</w:t>
      </w:r>
    </w:p>
    <w:p w14:paraId="5605DB6B" w14:textId="28D3C02C" w:rsidR="008102D8" w:rsidRPr="00C82C1C" w:rsidRDefault="00917F71" w:rsidP="0037678E">
      <w:pPr>
        <w:pStyle w:val="Akapitzlist"/>
        <w:numPr>
          <w:ilvl w:val="0"/>
          <w:numId w:val="31"/>
        </w:numPr>
        <w:rPr>
          <w:color w:val="000000" w:themeColor="text1"/>
        </w:rPr>
      </w:pPr>
      <w:r w:rsidRPr="00C82C1C">
        <w:rPr>
          <w:color w:val="000000" w:themeColor="text1"/>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C82C1C">
        <w:rPr>
          <w:color w:val="000000" w:themeColor="text1"/>
        </w:rPr>
        <w:t xml:space="preserve"> </w:t>
      </w:r>
      <w:r w:rsidRPr="00C82C1C">
        <w:rPr>
          <w:color w:val="000000" w:themeColor="text1"/>
        </w:rPr>
        <w:t>Odpowiednio opisaną kopertę(paczkę) zawierającą powiadomienie należy dodatkowo opatrzyć dopiskiem "WYCOFANIE"</w:t>
      </w:r>
      <w:r w:rsidR="00B20E0A" w:rsidRPr="00C82C1C">
        <w:rPr>
          <w:color w:val="000000" w:themeColor="text1"/>
        </w:rPr>
        <w:t>.</w:t>
      </w:r>
    </w:p>
    <w:p w14:paraId="250659D0" w14:textId="314F21AF" w:rsidR="008102D8" w:rsidRPr="00C82C1C" w:rsidRDefault="006E0147" w:rsidP="00A96A58">
      <w:pPr>
        <w:pStyle w:val="Nagwek1"/>
        <w:rPr>
          <w:color w:val="000000" w:themeColor="text1"/>
        </w:rPr>
      </w:pPr>
      <w:r w:rsidRPr="00C82C1C">
        <w:rPr>
          <w:color w:val="000000" w:themeColor="text1"/>
        </w:rPr>
        <w:t>Opis sposobu obliczenia ceny</w:t>
      </w:r>
    </w:p>
    <w:p w14:paraId="7FB03A7A" w14:textId="77777777" w:rsidR="008102D8" w:rsidRPr="00C82C1C" w:rsidRDefault="008102D8" w:rsidP="0037678E">
      <w:pPr>
        <w:pStyle w:val="Akapitzlist"/>
        <w:numPr>
          <w:ilvl w:val="0"/>
          <w:numId w:val="32"/>
        </w:numPr>
        <w:rPr>
          <w:color w:val="000000" w:themeColor="text1"/>
        </w:rPr>
      </w:pPr>
      <w:r w:rsidRPr="00C82C1C">
        <w:rPr>
          <w:color w:val="000000" w:themeColor="text1"/>
        </w:rPr>
        <w:t>Cena musi być wyrażona w PLN z dokładnością do dwóch miejsc po przecinku.</w:t>
      </w:r>
    </w:p>
    <w:p w14:paraId="26C06A2F" w14:textId="77777777" w:rsidR="008102D8" w:rsidRPr="00C82C1C" w:rsidRDefault="008102D8" w:rsidP="0037678E">
      <w:pPr>
        <w:pStyle w:val="Akapitzlist"/>
        <w:numPr>
          <w:ilvl w:val="0"/>
          <w:numId w:val="32"/>
        </w:numPr>
        <w:rPr>
          <w:color w:val="000000" w:themeColor="text1"/>
        </w:rPr>
      </w:pPr>
      <w:r w:rsidRPr="00C82C1C">
        <w:rPr>
          <w:color w:val="000000" w:themeColor="text1"/>
        </w:rPr>
        <w:t xml:space="preserve">Cenę ofertową stanowić będzie łączna kwota wynagrodzenia za wykonanie w całości przedmiotu zamówienia publicznego. </w:t>
      </w:r>
    </w:p>
    <w:p w14:paraId="3EB65D53" w14:textId="0E18EA4D" w:rsidR="008102D8" w:rsidRPr="00C82C1C" w:rsidRDefault="008102D8" w:rsidP="0037678E">
      <w:pPr>
        <w:pStyle w:val="Akapitzlist"/>
        <w:numPr>
          <w:ilvl w:val="0"/>
          <w:numId w:val="32"/>
        </w:numPr>
        <w:rPr>
          <w:color w:val="000000" w:themeColor="text1"/>
        </w:rPr>
      </w:pPr>
      <w:r w:rsidRPr="00C82C1C">
        <w:rPr>
          <w:color w:val="000000" w:themeColor="text1"/>
        </w:rPr>
        <w:t>Cenę oferty należy podać na formular</w:t>
      </w:r>
      <w:r w:rsidR="009A2FD6" w:rsidRPr="00C82C1C">
        <w:rPr>
          <w:color w:val="000000" w:themeColor="text1"/>
        </w:rPr>
        <w:t>zu oferty stanowiącym załącznik</w:t>
      </w:r>
      <w:r w:rsidRPr="00C82C1C">
        <w:rPr>
          <w:color w:val="000000" w:themeColor="text1"/>
        </w:rPr>
        <w:t xml:space="preserve"> nr </w:t>
      </w:r>
      <w:r w:rsidR="00BA3E61" w:rsidRPr="00C82C1C">
        <w:rPr>
          <w:color w:val="000000" w:themeColor="text1"/>
        </w:rPr>
        <w:t>2</w:t>
      </w:r>
      <w:r w:rsidRPr="00C82C1C">
        <w:rPr>
          <w:color w:val="000000" w:themeColor="text1"/>
        </w:rPr>
        <w:t xml:space="preserve"> do SIWZ za całość zamówienia</w:t>
      </w:r>
      <w:r w:rsidR="004B6BFB" w:rsidRPr="00C82C1C">
        <w:rPr>
          <w:color w:val="000000" w:themeColor="text1"/>
        </w:rPr>
        <w:t xml:space="preserve">, </w:t>
      </w:r>
      <w:r w:rsidRPr="00C82C1C">
        <w:rPr>
          <w:color w:val="000000" w:themeColor="text1"/>
        </w:rPr>
        <w:t>w wartości brutto, liczbowo i słownie i kwoty podatku VAT liczbowo i słownie</w:t>
      </w:r>
      <w:r w:rsidR="004B6BFB" w:rsidRPr="00C82C1C">
        <w:rPr>
          <w:color w:val="000000" w:themeColor="text1"/>
        </w:rPr>
        <w:t>.</w:t>
      </w:r>
    </w:p>
    <w:p w14:paraId="7527013B" w14:textId="6C3B7FD8" w:rsidR="008102D8" w:rsidRPr="00C82C1C" w:rsidRDefault="00400FD9" w:rsidP="0037678E">
      <w:pPr>
        <w:pStyle w:val="Akapitzlist"/>
        <w:numPr>
          <w:ilvl w:val="0"/>
          <w:numId w:val="32"/>
        </w:numPr>
        <w:rPr>
          <w:color w:val="000000" w:themeColor="text1"/>
        </w:rPr>
      </w:pPr>
      <w:r w:rsidRPr="00C82C1C">
        <w:rPr>
          <w:color w:val="000000" w:themeColor="text1"/>
        </w:rPr>
        <w:t xml:space="preserve">Każdy z Wykonawców może </w:t>
      </w:r>
      <w:r w:rsidR="008102D8" w:rsidRPr="00C82C1C">
        <w:rPr>
          <w:color w:val="000000" w:themeColor="text1"/>
        </w:rPr>
        <w:t xml:space="preserve">zaproponować tylko jedną cenę </w:t>
      </w:r>
      <w:r w:rsidR="009E5396" w:rsidRPr="00C82C1C">
        <w:rPr>
          <w:color w:val="000000" w:themeColor="text1"/>
        </w:rPr>
        <w:t>zamówienia</w:t>
      </w:r>
      <w:r w:rsidR="008102D8" w:rsidRPr="00C82C1C">
        <w:rPr>
          <w:color w:val="000000" w:themeColor="text1"/>
        </w:rPr>
        <w:t xml:space="preserve">. </w:t>
      </w:r>
    </w:p>
    <w:p w14:paraId="74672A98" w14:textId="2DFEE4D1" w:rsidR="008102D8" w:rsidRPr="00C82C1C" w:rsidRDefault="008102D8" w:rsidP="0037678E">
      <w:pPr>
        <w:pStyle w:val="Akapitzlist"/>
        <w:numPr>
          <w:ilvl w:val="0"/>
          <w:numId w:val="32"/>
        </w:numPr>
        <w:rPr>
          <w:color w:val="000000" w:themeColor="text1"/>
        </w:rPr>
      </w:pPr>
      <w:r w:rsidRPr="00C82C1C">
        <w:rPr>
          <w:color w:val="000000" w:themeColor="text1"/>
        </w:rPr>
        <w:t>Jeżeli zostanie złożona oferta, której wybór prowadziłby do p</w:t>
      </w:r>
      <w:r w:rsidR="00304199" w:rsidRPr="00C82C1C">
        <w:rPr>
          <w:color w:val="000000" w:themeColor="text1"/>
        </w:rPr>
        <w:t>owstania obowiązku podatkowego Z</w:t>
      </w:r>
      <w:r w:rsidRPr="00C82C1C">
        <w:rPr>
          <w:color w:val="000000" w:themeColor="text1"/>
        </w:rPr>
        <w:t xml:space="preserve">amawiającego zgodnie z przepisami o podatku od towarów i usług, w zakresie dotyczącym wewnątrzwspólnotowego nabycia towarów, Zamawiający w celu oceny takiej oferty doliczy do </w:t>
      </w:r>
      <w:r w:rsidRPr="00C82C1C">
        <w:rPr>
          <w:color w:val="000000" w:themeColor="text1"/>
        </w:rPr>
        <w:lastRenderedPageBreak/>
        <w:t>przedstawionej w niej ceny podatek od towarów i usług, który mia</w:t>
      </w:r>
      <w:r w:rsidR="00400FD9" w:rsidRPr="00C82C1C">
        <w:rPr>
          <w:color w:val="000000" w:themeColor="text1"/>
        </w:rPr>
        <w:t>łby obowiązek wpłacić zgodnie z </w:t>
      </w:r>
      <w:r w:rsidRPr="00C82C1C">
        <w:rPr>
          <w:color w:val="000000" w:themeColor="text1"/>
        </w:rPr>
        <w:t>obowiązującymi przepisami.</w:t>
      </w:r>
    </w:p>
    <w:p w14:paraId="34D9F44B" w14:textId="77777777" w:rsidR="008102D8" w:rsidRPr="00C82C1C" w:rsidRDefault="008102D8" w:rsidP="0037678E">
      <w:pPr>
        <w:pStyle w:val="Akapitzlist"/>
        <w:numPr>
          <w:ilvl w:val="0"/>
          <w:numId w:val="32"/>
        </w:numPr>
        <w:rPr>
          <w:color w:val="000000" w:themeColor="text1"/>
        </w:rPr>
      </w:pPr>
      <w:r w:rsidRPr="00C82C1C">
        <w:rPr>
          <w:color w:val="000000" w:themeColor="text1"/>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3038C859" w14:textId="77777777" w:rsidR="006E0147" w:rsidRPr="00C82C1C" w:rsidRDefault="006E0147" w:rsidP="0037678E">
      <w:pPr>
        <w:pStyle w:val="Akapitzlist"/>
        <w:numPr>
          <w:ilvl w:val="0"/>
          <w:numId w:val="32"/>
        </w:numPr>
        <w:rPr>
          <w:color w:val="000000" w:themeColor="text1"/>
        </w:rPr>
      </w:pPr>
      <w:r w:rsidRPr="00C82C1C">
        <w:rPr>
          <w:color w:val="000000" w:themeColor="text1"/>
        </w:rPr>
        <w:t>Wszystkie ceny netto określone przez Wykonawcę zostają ustalone na okres ważności umowy i nie będą podlegały zmianom.</w:t>
      </w:r>
    </w:p>
    <w:p w14:paraId="3E479897" w14:textId="77777777" w:rsidR="00646F6D" w:rsidRPr="00950ED6" w:rsidRDefault="00646F6D" w:rsidP="00646F6D">
      <w:pPr>
        <w:pStyle w:val="Akapitzlist"/>
        <w:numPr>
          <w:ilvl w:val="0"/>
          <w:numId w:val="32"/>
        </w:numPr>
        <w:rPr>
          <w:color w:val="000000" w:themeColor="text1"/>
        </w:rPr>
      </w:pPr>
      <w:r w:rsidRPr="00950ED6">
        <w:rPr>
          <w:color w:val="000000" w:themeColor="text1"/>
        </w:rPr>
        <w:t xml:space="preserve">Jeżeli cena oferty wydaje się rażąco niska w stosunku do przedmiotu zamówienia i budzi wątpliwości Zamawiającego, Zamawiający zastosuje  art. 90 ust.  PZP </w:t>
      </w:r>
      <w:r>
        <w:rPr>
          <w:color w:val="000000" w:themeColor="text1"/>
        </w:rPr>
        <w:t>.</w:t>
      </w:r>
    </w:p>
    <w:p w14:paraId="0D3C960F" w14:textId="77777777" w:rsidR="006E0147" w:rsidRPr="00C82C1C" w:rsidRDefault="006E0147" w:rsidP="00A96A58">
      <w:pPr>
        <w:pStyle w:val="Nagwek1"/>
        <w:rPr>
          <w:color w:val="000000" w:themeColor="text1"/>
        </w:rPr>
      </w:pPr>
      <w:r w:rsidRPr="00C82C1C">
        <w:rPr>
          <w:color w:val="000000" w:themeColor="text1"/>
        </w:rPr>
        <w:t>Miejsce oraz termin składania ofert</w:t>
      </w:r>
    </w:p>
    <w:p w14:paraId="685578A4" w14:textId="3EE4157C" w:rsidR="006E0147" w:rsidRPr="00C82C1C" w:rsidRDefault="006E0147" w:rsidP="0037678E">
      <w:pPr>
        <w:pStyle w:val="Akapitzlist"/>
        <w:numPr>
          <w:ilvl w:val="0"/>
          <w:numId w:val="33"/>
        </w:numPr>
        <w:rPr>
          <w:color w:val="000000" w:themeColor="text1"/>
        </w:rPr>
      </w:pPr>
      <w:r w:rsidRPr="00C82C1C">
        <w:rPr>
          <w:color w:val="000000" w:themeColor="text1"/>
        </w:rPr>
        <w:t xml:space="preserve">Oferty, przygotowane w sposób określony w rozdziale </w:t>
      </w:r>
      <w:r w:rsidR="0059775C" w:rsidRPr="00C82C1C">
        <w:rPr>
          <w:color w:val="000000" w:themeColor="text1"/>
        </w:rPr>
        <w:fldChar w:fldCharType="begin"/>
      </w:r>
      <w:r w:rsidR="0059775C" w:rsidRPr="00C82C1C">
        <w:rPr>
          <w:color w:val="000000" w:themeColor="text1"/>
        </w:rPr>
        <w:instrText xml:space="preserve"> REF _Ref504760384 \r \h </w:instrText>
      </w:r>
      <w:r w:rsidR="00C82C1C">
        <w:rPr>
          <w:color w:val="000000" w:themeColor="text1"/>
        </w:rPr>
        <w:instrText xml:space="preserve"> \* MERGEFORMAT </w:instrText>
      </w:r>
      <w:r w:rsidR="0059775C" w:rsidRPr="00C82C1C">
        <w:rPr>
          <w:color w:val="000000" w:themeColor="text1"/>
        </w:rPr>
      </w:r>
      <w:r w:rsidR="0059775C" w:rsidRPr="00C82C1C">
        <w:rPr>
          <w:color w:val="000000" w:themeColor="text1"/>
        </w:rPr>
        <w:fldChar w:fldCharType="separate"/>
      </w:r>
      <w:r w:rsidR="00A25B23">
        <w:rPr>
          <w:color w:val="000000" w:themeColor="text1"/>
        </w:rPr>
        <w:t>XI</w:t>
      </w:r>
      <w:r w:rsidR="0059775C" w:rsidRPr="00C82C1C">
        <w:rPr>
          <w:color w:val="000000" w:themeColor="text1"/>
        </w:rPr>
        <w:fldChar w:fldCharType="end"/>
      </w:r>
      <w:r w:rsidRPr="00C82C1C">
        <w:rPr>
          <w:color w:val="000000" w:themeColor="text1"/>
        </w:rPr>
        <w:t>, należy:</w:t>
      </w:r>
    </w:p>
    <w:p w14:paraId="32021873" w14:textId="2A3ECC82" w:rsidR="006E0147" w:rsidRPr="00C82C1C" w:rsidRDefault="006E0147" w:rsidP="0037678E">
      <w:pPr>
        <w:pStyle w:val="Akapitzlist"/>
        <w:numPr>
          <w:ilvl w:val="0"/>
          <w:numId w:val="34"/>
        </w:numPr>
        <w:rPr>
          <w:b/>
          <w:color w:val="000000" w:themeColor="text1"/>
        </w:rPr>
      </w:pPr>
      <w:r w:rsidRPr="00C82C1C">
        <w:rPr>
          <w:color w:val="000000" w:themeColor="text1"/>
        </w:rPr>
        <w:t xml:space="preserve">Złożyć w </w:t>
      </w:r>
      <w:r w:rsidR="00F12F9A" w:rsidRPr="00C82C1C">
        <w:rPr>
          <w:b/>
          <w:color w:val="000000" w:themeColor="text1"/>
        </w:rPr>
        <w:t xml:space="preserve">Starostwie Powiatowym w </w:t>
      </w:r>
      <w:r w:rsidR="00664993">
        <w:rPr>
          <w:b/>
          <w:color w:val="000000" w:themeColor="text1"/>
        </w:rPr>
        <w:t>Węgorzewie</w:t>
      </w:r>
      <w:r w:rsidR="004F0078" w:rsidRPr="00C82C1C">
        <w:rPr>
          <w:b/>
          <w:color w:val="000000" w:themeColor="text1"/>
        </w:rPr>
        <w:t xml:space="preserve">, </w:t>
      </w:r>
      <w:r w:rsidR="00664993">
        <w:rPr>
          <w:b/>
          <w:color w:val="000000" w:themeColor="text1"/>
        </w:rPr>
        <w:t>ul. 3 Maja 17 B, 11-6</w:t>
      </w:r>
      <w:r w:rsidR="004F0078" w:rsidRPr="00C82C1C">
        <w:rPr>
          <w:b/>
          <w:color w:val="000000" w:themeColor="text1"/>
        </w:rPr>
        <w:t xml:space="preserve">00 </w:t>
      </w:r>
      <w:r w:rsidR="00664993">
        <w:rPr>
          <w:b/>
          <w:color w:val="000000" w:themeColor="text1"/>
        </w:rPr>
        <w:t>Węgorzewo</w:t>
      </w:r>
      <w:r w:rsidRPr="00C82C1C">
        <w:rPr>
          <w:b/>
          <w:color w:val="000000" w:themeColor="text1"/>
        </w:rPr>
        <w:t xml:space="preserve">, </w:t>
      </w:r>
      <w:r w:rsidR="00F12F9A" w:rsidRPr="00C82C1C">
        <w:rPr>
          <w:b/>
          <w:color w:val="000000" w:themeColor="text1"/>
        </w:rPr>
        <w:t xml:space="preserve">pokój nr </w:t>
      </w:r>
      <w:r w:rsidR="00646F6D">
        <w:rPr>
          <w:b/>
          <w:color w:val="000000" w:themeColor="text1"/>
        </w:rPr>
        <w:t xml:space="preserve">11 </w:t>
      </w:r>
      <w:r w:rsidR="00F12F9A" w:rsidRPr="00C82C1C">
        <w:rPr>
          <w:b/>
          <w:color w:val="000000" w:themeColor="text1"/>
        </w:rPr>
        <w:t xml:space="preserve"> </w:t>
      </w:r>
      <w:r w:rsidRPr="00C82C1C">
        <w:rPr>
          <w:b/>
          <w:color w:val="000000" w:themeColor="text1"/>
        </w:rPr>
        <w:t xml:space="preserve">nie później niż do dnia </w:t>
      </w:r>
      <w:r w:rsidR="00646F6D">
        <w:rPr>
          <w:b/>
          <w:color w:val="000000" w:themeColor="text1"/>
        </w:rPr>
        <w:t>12</w:t>
      </w:r>
      <w:r w:rsidR="004B6BFB" w:rsidRPr="00C82C1C">
        <w:rPr>
          <w:b/>
          <w:color w:val="000000" w:themeColor="text1"/>
        </w:rPr>
        <w:t>.0</w:t>
      </w:r>
      <w:r w:rsidR="00646F6D">
        <w:rPr>
          <w:b/>
          <w:color w:val="000000" w:themeColor="text1"/>
        </w:rPr>
        <w:t>4</w:t>
      </w:r>
      <w:r w:rsidR="004B6BFB" w:rsidRPr="00C82C1C">
        <w:rPr>
          <w:b/>
          <w:color w:val="000000" w:themeColor="text1"/>
        </w:rPr>
        <w:t xml:space="preserve">.2018 r. </w:t>
      </w:r>
      <w:r w:rsidRPr="00C82C1C">
        <w:rPr>
          <w:b/>
          <w:color w:val="000000" w:themeColor="text1"/>
        </w:rPr>
        <w:t>do godz.</w:t>
      </w:r>
      <w:r w:rsidR="00400FD9" w:rsidRPr="00C82C1C">
        <w:rPr>
          <w:b/>
          <w:color w:val="000000" w:themeColor="text1"/>
        </w:rPr>
        <w:t xml:space="preserve"> </w:t>
      </w:r>
      <w:r w:rsidR="004B6BFB" w:rsidRPr="00C82C1C">
        <w:rPr>
          <w:b/>
          <w:color w:val="000000" w:themeColor="text1"/>
        </w:rPr>
        <w:t>12.00</w:t>
      </w:r>
    </w:p>
    <w:p w14:paraId="1570CAB2" w14:textId="77777777" w:rsidR="006E0147" w:rsidRPr="00C82C1C" w:rsidRDefault="006E0147" w:rsidP="0037678E">
      <w:pPr>
        <w:pStyle w:val="Akapitzlist"/>
        <w:numPr>
          <w:ilvl w:val="0"/>
          <w:numId w:val="34"/>
        </w:numPr>
        <w:rPr>
          <w:color w:val="000000" w:themeColor="text1"/>
        </w:rPr>
      </w:pPr>
      <w:r w:rsidRPr="00C82C1C">
        <w:rPr>
          <w:color w:val="000000" w:themeColor="text1"/>
        </w:rPr>
        <w:t xml:space="preserve">W przypadku składania ofert drogą pocztową (przesyłka polecona lub poczta kurierska) za termin jej złożenia przyjęty będzie dzień i godzina </w:t>
      </w:r>
      <w:r w:rsidRPr="00C82C1C">
        <w:rPr>
          <w:color w:val="000000" w:themeColor="text1"/>
          <w:u w:val="single"/>
        </w:rPr>
        <w:t xml:space="preserve">otrzymania </w:t>
      </w:r>
      <w:r w:rsidRPr="00C82C1C">
        <w:rPr>
          <w:color w:val="000000" w:themeColor="text1"/>
        </w:rPr>
        <w:t>oferty przez Zamawiającego.</w:t>
      </w:r>
    </w:p>
    <w:p w14:paraId="231CDD1E" w14:textId="77777777" w:rsidR="006E0147" w:rsidRPr="00C82C1C" w:rsidRDefault="006E0147" w:rsidP="0037678E">
      <w:pPr>
        <w:pStyle w:val="Akapitzlist"/>
        <w:numPr>
          <w:ilvl w:val="0"/>
          <w:numId w:val="34"/>
        </w:numPr>
        <w:rPr>
          <w:color w:val="000000" w:themeColor="text1"/>
        </w:rPr>
      </w:pPr>
      <w:r w:rsidRPr="00C82C1C">
        <w:rPr>
          <w:color w:val="000000" w:themeColor="text1"/>
        </w:rPr>
        <w:t>Wszystkie oferty otrzymane przez Zamawiającego po terminie podanym powyżej zostaną zwrócone Wykonawcom nie otwierane.</w:t>
      </w:r>
    </w:p>
    <w:p w14:paraId="2BF63F3A" w14:textId="42048855" w:rsidR="006E0147" w:rsidRPr="00C82C1C" w:rsidRDefault="006E0147" w:rsidP="0037678E">
      <w:pPr>
        <w:pStyle w:val="Akapitzlist"/>
        <w:numPr>
          <w:ilvl w:val="0"/>
          <w:numId w:val="34"/>
        </w:numPr>
        <w:rPr>
          <w:color w:val="000000" w:themeColor="text1"/>
        </w:rPr>
      </w:pPr>
      <w:r w:rsidRPr="00C82C1C">
        <w:rPr>
          <w:color w:val="000000" w:themeColor="text1"/>
        </w:rPr>
        <w:t>Termin i miejsce otwarcia ofer</w:t>
      </w:r>
      <w:r w:rsidR="007508C9" w:rsidRPr="00C82C1C">
        <w:rPr>
          <w:color w:val="000000" w:themeColor="text1"/>
        </w:rPr>
        <w:t xml:space="preserve">t: </w:t>
      </w:r>
      <w:r w:rsidR="007508C9" w:rsidRPr="00C82C1C">
        <w:rPr>
          <w:b/>
          <w:color w:val="000000" w:themeColor="text1"/>
        </w:rPr>
        <w:t xml:space="preserve">Otwarcie ofert nastąpi dnia </w:t>
      </w:r>
      <w:r w:rsidR="00646F6D">
        <w:rPr>
          <w:b/>
          <w:color w:val="000000" w:themeColor="text1"/>
        </w:rPr>
        <w:t>12.04</w:t>
      </w:r>
      <w:r w:rsidR="004B6BFB" w:rsidRPr="00C82C1C">
        <w:rPr>
          <w:b/>
          <w:color w:val="000000" w:themeColor="text1"/>
        </w:rPr>
        <w:t xml:space="preserve">.2018r. </w:t>
      </w:r>
      <w:r w:rsidR="00400FD9" w:rsidRPr="00C82C1C">
        <w:rPr>
          <w:b/>
          <w:color w:val="000000" w:themeColor="text1"/>
        </w:rPr>
        <w:t>o godz.</w:t>
      </w:r>
      <w:r w:rsidR="004B6BFB" w:rsidRPr="00C82C1C">
        <w:rPr>
          <w:b/>
          <w:color w:val="000000" w:themeColor="text1"/>
        </w:rPr>
        <w:t xml:space="preserve"> 12.30</w:t>
      </w:r>
      <w:r w:rsidR="00400FD9" w:rsidRPr="00C82C1C">
        <w:rPr>
          <w:color w:val="000000" w:themeColor="text1"/>
        </w:rPr>
        <w:br/>
      </w:r>
      <w:r w:rsidR="00774475" w:rsidRPr="00774475">
        <w:rPr>
          <w:b/>
          <w:color w:val="000000" w:themeColor="text1"/>
        </w:rPr>
        <w:t xml:space="preserve">we Starostwie Powiatowym w </w:t>
      </w:r>
      <w:r w:rsidR="00664993">
        <w:rPr>
          <w:b/>
          <w:color w:val="000000" w:themeColor="text1"/>
        </w:rPr>
        <w:t>Węgorzewie</w:t>
      </w:r>
      <w:r w:rsidR="00774475" w:rsidRPr="00774475">
        <w:rPr>
          <w:b/>
          <w:color w:val="000000" w:themeColor="text1"/>
        </w:rPr>
        <w:t xml:space="preserve">, ul. </w:t>
      </w:r>
      <w:r w:rsidR="00664993">
        <w:rPr>
          <w:b/>
          <w:color w:val="000000" w:themeColor="text1"/>
        </w:rPr>
        <w:t>3 Maja 17 B</w:t>
      </w:r>
      <w:r w:rsidR="00774475">
        <w:rPr>
          <w:color w:val="000000" w:themeColor="text1"/>
        </w:rPr>
        <w:t xml:space="preserve">, </w:t>
      </w:r>
      <w:r w:rsidR="00774475" w:rsidRPr="00774475">
        <w:rPr>
          <w:b/>
          <w:color w:val="000000" w:themeColor="text1"/>
        </w:rPr>
        <w:t xml:space="preserve">pokój </w:t>
      </w:r>
      <w:r w:rsidR="00646F6D">
        <w:rPr>
          <w:b/>
          <w:color w:val="000000" w:themeColor="text1"/>
        </w:rPr>
        <w:t>1 (niski parter)</w:t>
      </w:r>
      <w:r w:rsidR="00774475">
        <w:rPr>
          <w:b/>
          <w:color w:val="000000" w:themeColor="text1"/>
        </w:rPr>
        <w:t>.</w:t>
      </w:r>
      <w:r w:rsidR="00774475">
        <w:rPr>
          <w:color w:val="000000" w:themeColor="text1"/>
        </w:rPr>
        <w:t xml:space="preserve"> </w:t>
      </w:r>
      <w:r w:rsidRPr="00C82C1C">
        <w:rPr>
          <w:color w:val="000000" w:themeColor="text1"/>
        </w:rPr>
        <w:t>Bezp</w:t>
      </w:r>
      <w:r w:rsidR="00304199" w:rsidRPr="00C82C1C">
        <w:rPr>
          <w:color w:val="000000" w:themeColor="text1"/>
        </w:rPr>
        <w:t>ośrednio przed otwarciem ofert Z</w:t>
      </w:r>
      <w:r w:rsidRPr="00C82C1C">
        <w:rPr>
          <w:color w:val="000000" w:themeColor="text1"/>
        </w:rPr>
        <w:t xml:space="preserve">amawiający poda kwotę, jaką zamierza przeznaczyć na sfinansowanie zamówienia. Podczas otwarcia </w:t>
      </w:r>
      <w:r w:rsidR="00304199" w:rsidRPr="00C82C1C">
        <w:rPr>
          <w:color w:val="000000" w:themeColor="text1"/>
        </w:rPr>
        <w:t>ofert Z</w:t>
      </w:r>
      <w:r w:rsidRPr="00C82C1C">
        <w:rPr>
          <w:color w:val="000000" w:themeColor="text1"/>
        </w:rPr>
        <w:t xml:space="preserve">amawiający </w:t>
      </w:r>
      <w:r w:rsidR="00304199" w:rsidRPr="00C82C1C">
        <w:rPr>
          <w:color w:val="000000" w:themeColor="text1"/>
        </w:rPr>
        <w:t>poda nazwy (firmy) oraz adresy W</w:t>
      </w:r>
      <w:r w:rsidRPr="00C82C1C">
        <w:rPr>
          <w:color w:val="000000" w:themeColor="text1"/>
        </w:rPr>
        <w:t xml:space="preserve">ykonawców, a także informacje dotyczące ceny i innych kryteriów oceny ofert zgodnie z treścią art. 86 ustawy </w:t>
      </w:r>
      <w:proofErr w:type="spellStart"/>
      <w:r w:rsidRPr="00C82C1C">
        <w:rPr>
          <w:color w:val="000000" w:themeColor="text1"/>
        </w:rPr>
        <w:t>Pzp</w:t>
      </w:r>
      <w:proofErr w:type="spellEnd"/>
      <w:r w:rsidRPr="00C82C1C">
        <w:rPr>
          <w:color w:val="000000" w:themeColor="text1"/>
        </w:rPr>
        <w:t>.</w:t>
      </w:r>
    </w:p>
    <w:p w14:paraId="5465EF4C" w14:textId="385578BE" w:rsidR="006E0147" w:rsidRPr="00C82C1C" w:rsidRDefault="00304199" w:rsidP="0037678E">
      <w:pPr>
        <w:pStyle w:val="Akapitzlist"/>
        <w:numPr>
          <w:ilvl w:val="0"/>
          <w:numId w:val="34"/>
        </w:numPr>
        <w:rPr>
          <w:color w:val="000000" w:themeColor="text1"/>
        </w:rPr>
      </w:pPr>
      <w:r w:rsidRPr="00C82C1C">
        <w:rPr>
          <w:color w:val="000000" w:themeColor="text1"/>
        </w:rPr>
        <w:t>Niezwłocznie po otwarciu ofert Z</w:t>
      </w:r>
      <w:r w:rsidR="006E0147" w:rsidRPr="00C82C1C">
        <w:rPr>
          <w:color w:val="000000" w:themeColor="text1"/>
        </w:rPr>
        <w:t>amawiający zamieści na stronie internetowej informacje dotyczące:</w:t>
      </w:r>
    </w:p>
    <w:p w14:paraId="659A26ED" w14:textId="048508C2" w:rsidR="006E0147" w:rsidRPr="00C82C1C" w:rsidRDefault="006E0147" w:rsidP="0037678E">
      <w:pPr>
        <w:pStyle w:val="Akapitzlist"/>
        <w:numPr>
          <w:ilvl w:val="0"/>
          <w:numId w:val="46"/>
        </w:numPr>
        <w:rPr>
          <w:color w:val="000000" w:themeColor="text1"/>
        </w:rPr>
      </w:pPr>
      <w:r w:rsidRPr="00C82C1C">
        <w:rPr>
          <w:color w:val="000000" w:themeColor="text1"/>
        </w:rPr>
        <w:t>kwoty, jaką zamierza przeznaczyć na sfinansowanie zamówienia;</w:t>
      </w:r>
    </w:p>
    <w:p w14:paraId="65D436A6" w14:textId="65455A59" w:rsidR="006E0147" w:rsidRPr="00C82C1C" w:rsidRDefault="00304199" w:rsidP="0037678E">
      <w:pPr>
        <w:pStyle w:val="Akapitzlist"/>
        <w:numPr>
          <w:ilvl w:val="0"/>
          <w:numId w:val="46"/>
        </w:numPr>
        <w:rPr>
          <w:color w:val="000000" w:themeColor="text1"/>
        </w:rPr>
      </w:pPr>
      <w:r w:rsidRPr="00C82C1C">
        <w:rPr>
          <w:color w:val="000000" w:themeColor="text1"/>
        </w:rPr>
        <w:t>firm oraz adresów W</w:t>
      </w:r>
      <w:r w:rsidR="006E0147" w:rsidRPr="00C82C1C">
        <w:rPr>
          <w:color w:val="000000" w:themeColor="text1"/>
        </w:rPr>
        <w:t>ykonawców, którzy złożyli oferty w terminie;</w:t>
      </w:r>
    </w:p>
    <w:p w14:paraId="1941755E" w14:textId="10231A28" w:rsidR="006E0147" w:rsidRPr="00C82C1C" w:rsidRDefault="00CF2A13" w:rsidP="0037678E">
      <w:pPr>
        <w:pStyle w:val="Akapitzlist"/>
        <w:numPr>
          <w:ilvl w:val="0"/>
          <w:numId w:val="46"/>
        </w:numPr>
        <w:rPr>
          <w:color w:val="000000" w:themeColor="text1"/>
        </w:rPr>
      </w:pPr>
      <w:r w:rsidRPr="00C82C1C">
        <w:rPr>
          <w:color w:val="000000" w:themeColor="text1"/>
        </w:rPr>
        <w:t>ceny, termin</w:t>
      </w:r>
      <w:r w:rsidR="006E0147" w:rsidRPr="00C82C1C">
        <w:rPr>
          <w:color w:val="000000" w:themeColor="text1"/>
        </w:rPr>
        <w:t xml:space="preserve"> wykonania zamówienia, okresu gwarancji i warunków płatności zaw</w:t>
      </w:r>
      <w:r w:rsidR="00400FD9" w:rsidRPr="00C82C1C">
        <w:rPr>
          <w:color w:val="000000" w:themeColor="text1"/>
        </w:rPr>
        <w:t>artych   w </w:t>
      </w:r>
      <w:r w:rsidR="006E0147" w:rsidRPr="00C82C1C">
        <w:rPr>
          <w:color w:val="000000" w:themeColor="text1"/>
        </w:rPr>
        <w:t>ofertach.</w:t>
      </w:r>
    </w:p>
    <w:p w14:paraId="4E5ECAD0" w14:textId="06557302" w:rsidR="006067DA" w:rsidRPr="00C82C1C" w:rsidRDefault="006067DA" w:rsidP="00BA3E61">
      <w:pPr>
        <w:pStyle w:val="Nagwek1"/>
        <w:ind w:left="714" w:hanging="357"/>
        <w:rPr>
          <w:color w:val="000000" w:themeColor="text1"/>
        </w:rPr>
      </w:pPr>
      <w:r w:rsidRPr="00C82C1C">
        <w:rPr>
          <w:color w:val="000000" w:themeColor="text1"/>
        </w:rPr>
        <w:t>Kryteria, którymi Zamawiający będzie s</w:t>
      </w:r>
      <w:r w:rsidR="00AF2B9B" w:rsidRPr="00C82C1C">
        <w:rPr>
          <w:color w:val="000000" w:themeColor="text1"/>
        </w:rPr>
        <w:t>ię kierował przy wyborze oferty</w:t>
      </w:r>
    </w:p>
    <w:p w14:paraId="46CFDC76" w14:textId="77777777" w:rsidR="00DF4FF1" w:rsidRPr="00C82C1C" w:rsidRDefault="00DF4FF1" w:rsidP="00DF4FF1">
      <w:pPr>
        <w:autoSpaceDE/>
        <w:autoSpaceDN/>
        <w:adjustRightInd/>
        <w:spacing w:after="0" w:line="240" w:lineRule="auto"/>
        <w:jc w:val="left"/>
        <w:rPr>
          <w:rFonts w:cs="Arial"/>
          <w:color w:val="000000" w:themeColor="text1"/>
          <w:lang w:eastAsia="pl-PL"/>
          <w14:numForm w14:val="default"/>
        </w:rPr>
      </w:pPr>
    </w:p>
    <w:p w14:paraId="7E9E1DBE" w14:textId="77777777" w:rsidR="00EC06FB" w:rsidRPr="00C82C1C" w:rsidRDefault="00EC06FB" w:rsidP="0037678E">
      <w:pPr>
        <w:pStyle w:val="Akapitzlist"/>
        <w:numPr>
          <w:ilvl w:val="0"/>
          <w:numId w:val="47"/>
        </w:numPr>
        <w:rPr>
          <w:color w:val="000000" w:themeColor="text1"/>
        </w:rPr>
      </w:pPr>
      <w:r w:rsidRPr="00C82C1C">
        <w:rPr>
          <w:color w:val="000000" w:themeColor="text1"/>
        </w:rPr>
        <w:t>W celu wyboru najkorzystniejszej oferty Zamawiający przyjął następujące kryteria przypisując im odpowiednio wagi procentowe: </w:t>
      </w:r>
    </w:p>
    <w:p w14:paraId="12E7FD5C" w14:textId="650A654C" w:rsidR="00EC06FB" w:rsidRPr="00C82C1C" w:rsidRDefault="00EC06FB" w:rsidP="0037678E">
      <w:pPr>
        <w:pStyle w:val="Akapitzlist"/>
        <w:numPr>
          <w:ilvl w:val="0"/>
          <w:numId w:val="48"/>
        </w:numPr>
        <w:rPr>
          <w:color w:val="000000" w:themeColor="text1"/>
        </w:rPr>
      </w:pPr>
      <w:r w:rsidRPr="00C82C1C">
        <w:rPr>
          <w:color w:val="000000" w:themeColor="text1"/>
        </w:rPr>
        <w:t xml:space="preserve">Cena (C) - </w:t>
      </w:r>
      <w:r w:rsidR="00033E79">
        <w:rPr>
          <w:color w:val="000000" w:themeColor="text1"/>
        </w:rPr>
        <w:t>6</w:t>
      </w:r>
      <w:r w:rsidRPr="00C82C1C">
        <w:rPr>
          <w:color w:val="000000" w:themeColor="text1"/>
        </w:rPr>
        <w:t>0% (</w:t>
      </w:r>
      <w:r w:rsidR="00EF5D4C">
        <w:rPr>
          <w:color w:val="000000" w:themeColor="text1"/>
        </w:rPr>
        <w:t>6</w:t>
      </w:r>
      <w:r w:rsidRPr="00C82C1C">
        <w:rPr>
          <w:color w:val="000000" w:themeColor="text1"/>
        </w:rPr>
        <w:t>0 pkt), </w:t>
      </w:r>
    </w:p>
    <w:p w14:paraId="430DFB43" w14:textId="6C6ED883" w:rsidR="00EC06FB" w:rsidRPr="00C82C1C" w:rsidRDefault="00EC06FB" w:rsidP="0037678E">
      <w:pPr>
        <w:pStyle w:val="Akapitzlist"/>
        <w:numPr>
          <w:ilvl w:val="0"/>
          <w:numId w:val="48"/>
        </w:numPr>
        <w:rPr>
          <w:color w:val="000000" w:themeColor="text1"/>
        </w:rPr>
      </w:pPr>
      <w:r w:rsidRPr="00C82C1C">
        <w:rPr>
          <w:color w:val="000000" w:themeColor="text1"/>
        </w:rPr>
        <w:t xml:space="preserve">Okres </w:t>
      </w:r>
      <w:r w:rsidR="0000417F">
        <w:rPr>
          <w:color w:val="000000" w:themeColor="text1"/>
        </w:rPr>
        <w:t>gwarancji</w:t>
      </w:r>
      <w:r w:rsidRPr="00C82C1C">
        <w:rPr>
          <w:color w:val="000000" w:themeColor="text1"/>
        </w:rPr>
        <w:t xml:space="preserve"> (</w:t>
      </w:r>
      <w:r w:rsidR="0000417F">
        <w:rPr>
          <w:color w:val="000000" w:themeColor="text1"/>
        </w:rPr>
        <w:t>G</w:t>
      </w:r>
      <w:r w:rsidRPr="00C82C1C">
        <w:rPr>
          <w:color w:val="000000" w:themeColor="text1"/>
        </w:rPr>
        <w:t>) –</w:t>
      </w:r>
      <w:r w:rsidR="00033E79">
        <w:rPr>
          <w:color w:val="000000" w:themeColor="text1"/>
        </w:rPr>
        <w:t>4</w:t>
      </w:r>
      <w:r w:rsidR="0000417F">
        <w:rPr>
          <w:color w:val="000000" w:themeColor="text1"/>
        </w:rPr>
        <w:t>0</w:t>
      </w:r>
      <w:r w:rsidRPr="00C82C1C">
        <w:rPr>
          <w:color w:val="000000" w:themeColor="text1"/>
        </w:rPr>
        <w:t>% (</w:t>
      </w:r>
      <w:r w:rsidR="00EF5D4C">
        <w:rPr>
          <w:color w:val="000000" w:themeColor="text1"/>
        </w:rPr>
        <w:t>4</w:t>
      </w:r>
      <w:r w:rsidR="0000417F">
        <w:rPr>
          <w:color w:val="000000" w:themeColor="text1"/>
        </w:rPr>
        <w:t>0</w:t>
      </w:r>
      <w:r w:rsidRPr="00C82C1C">
        <w:rPr>
          <w:color w:val="000000" w:themeColor="text1"/>
        </w:rPr>
        <w:t xml:space="preserve"> pkt), </w:t>
      </w:r>
    </w:p>
    <w:p w14:paraId="0A6D0D57" w14:textId="77777777" w:rsidR="00EC06FB" w:rsidRPr="00C82C1C" w:rsidRDefault="00EC06FB" w:rsidP="00EC06FB">
      <w:pPr>
        <w:pStyle w:val="Akapitzlist"/>
        <w:autoSpaceDE/>
        <w:autoSpaceDN/>
        <w:adjustRightInd/>
        <w:spacing w:after="36" w:line="240" w:lineRule="auto"/>
        <w:jc w:val="left"/>
        <w:rPr>
          <w:rFonts w:cs="Arial"/>
          <w:color w:val="000000" w:themeColor="text1"/>
          <w:lang w:eastAsia="pl-PL"/>
          <w14:numForm w14:val="default"/>
        </w:rPr>
      </w:pPr>
    </w:p>
    <w:p w14:paraId="14A56779" w14:textId="3D42F27E" w:rsidR="00EC06FB" w:rsidRPr="00C82C1C" w:rsidRDefault="00EC06FB" w:rsidP="0037678E">
      <w:pPr>
        <w:pStyle w:val="Akapitzlist"/>
        <w:numPr>
          <w:ilvl w:val="0"/>
          <w:numId w:val="47"/>
        </w:numPr>
        <w:autoSpaceDE/>
        <w:autoSpaceDN/>
        <w:adjustRightInd/>
        <w:spacing w:after="0" w:line="240" w:lineRule="auto"/>
        <w:rPr>
          <w:rFonts w:cs="Arial"/>
          <w:color w:val="000000" w:themeColor="text1"/>
          <w:sz w:val="24"/>
          <w:szCs w:val="24"/>
          <w:lang w:eastAsia="pl-PL"/>
          <w14:numForm w14:val="default"/>
        </w:rPr>
      </w:pPr>
      <w:r w:rsidRPr="00C82C1C">
        <w:rPr>
          <w:rFonts w:cs="Arial"/>
          <w:color w:val="000000" w:themeColor="text1"/>
          <w:lang w:eastAsia="pl-PL"/>
          <w14:numForm w14:val="default"/>
        </w:rPr>
        <w:t>Za najkorzystniejszą zostanie uznana oferta, która uzyska najwyższą liczb punktów będącą sumą punktów przyznanych w poszczególnych kr</w:t>
      </w:r>
      <w:r w:rsidR="000A26CE" w:rsidRPr="00C82C1C">
        <w:rPr>
          <w:rFonts w:cs="Arial"/>
          <w:color w:val="000000" w:themeColor="text1"/>
          <w:lang w:eastAsia="pl-PL"/>
          <w14:numForm w14:val="default"/>
        </w:rPr>
        <w:t>yteriach, o których mowa w ust</w:t>
      </w:r>
      <w:r w:rsidR="000A26CE" w:rsidRPr="00C82C1C">
        <w:rPr>
          <w:rFonts w:cs="Arial"/>
          <w:color w:val="000000" w:themeColor="text1"/>
          <w:sz w:val="24"/>
          <w:szCs w:val="24"/>
          <w:lang w:eastAsia="pl-PL"/>
          <w14:numForm w14:val="default"/>
        </w:rPr>
        <w:t>.1</w:t>
      </w:r>
    </w:p>
    <w:p w14:paraId="287F4E85" w14:textId="77777777" w:rsidR="00EC06FB" w:rsidRPr="00C82C1C" w:rsidRDefault="00EC06FB" w:rsidP="0037678E">
      <w:pPr>
        <w:pStyle w:val="Akapitzlist"/>
        <w:numPr>
          <w:ilvl w:val="0"/>
          <w:numId w:val="47"/>
        </w:numPr>
        <w:autoSpaceDE/>
        <w:autoSpaceDN/>
        <w:adjustRightInd/>
        <w:spacing w:after="0" w:line="240" w:lineRule="auto"/>
        <w:rPr>
          <w:rFonts w:cs="Arial"/>
          <w:color w:val="000000" w:themeColor="text1"/>
          <w:lang w:eastAsia="pl-PL"/>
          <w14:numForm w14:val="default"/>
        </w:rPr>
      </w:pPr>
      <w:r w:rsidRPr="00C82C1C">
        <w:rPr>
          <w:rFonts w:cs="Arial"/>
          <w:color w:val="000000" w:themeColor="text1"/>
          <w:lang w:eastAsia="pl-PL"/>
          <w14:numForm w14:val="default"/>
        </w:rPr>
        <w:t xml:space="preserve">W kryterium „Cena” Zamawiający przydzieli każdej badanej ofercie odpowiednią liczbę punktów w następujący sposób: </w:t>
      </w:r>
    </w:p>
    <w:p w14:paraId="36F41BAF" w14:textId="77777777" w:rsidR="00EC06FB" w:rsidRPr="00C82C1C" w:rsidRDefault="00EC06FB" w:rsidP="00EC06FB">
      <w:pPr>
        <w:pStyle w:val="Akapitzlist"/>
        <w:autoSpaceDE/>
        <w:autoSpaceDN/>
        <w:adjustRightInd/>
        <w:spacing w:after="0" w:line="240" w:lineRule="auto"/>
        <w:rPr>
          <w:rFonts w:cs="Arial"/>
          <w:color w:val="000000" w:themeColor="text1"/>
          <w:lang w:eastAsia="pl-PL"/>
          <w14:numForm w14:val="default"/>
        </w:rPr>
      </w:pPr>
    </w:p>
    <w:p w14:paraId="4DD6DA78" w14:textId="0384EC86" w:rsidR="00EC06FB" w:rsidRPr="00C82C1C" w:rsidRDefault="00EC06FB" w:rsidP="00EC06FB">
      <w:pPr>
        <w:pStyle w:val="Akapitzlist"/>
        <w:autoSpaceDE/>
        <w:autoSpaceDN/>
        <w:adjustRightInd/>
        <w:spacing w:after="0" w:line="240" w:lineRule="auto"/>
        <w:rPr>
          <w:rFonts w:cs="Arial"/>
          <w:color w:val="000000" w:themeColor="text1"/>
          <w:lang w:eastAsia="pl-PL"/>
          <w14:numForm w14:val="default"/>
        </w:rPr>
      </w:pPr>
      <w:r w:rsidRPr="00C82C1C">
        <w:rPr>
          <w:rFonts w:cs="Arial"/>
          <w:color w:val="000000" w:themeColor="text1"/>
          <w:lang w:eastAsia="pl-PL"/>
          <w14:numForm w14:val="default"/>
        </w:rPr>
        <w:t xml:space="preserve">Wykonawca, który zaproponuje najniższą cenę otrzyma </w:t>
      </w:r>
      <w:r w:rsidR="00AA786A">
        <w:rPr>
          <w:rFonts w:cs="Arial"/>
          <w:color w:val="000000" w:themeColor="text1"/>
          <w:lang w:eastAsia="pl-PL"/>
          <w14:numForm w14:val="default"/>
        </w:rPr>
        <w:t>6</w:t>
      </w:r>
      <w:r w:rsidRPr="00C82C1C">
        <w:rPr>
          <w:rFonts w:cs="Arial"/>
          <w:color w:val="000000" w:themeColor="text1"/>
          <w:lang w:eastAsia="pl-PL"/>
          <w14:numForm w14:val="default"/>
        </w:rPr>
        <w:t>0 punkt</w:t>
      </w:r>
      <w:r w:rsidR="0000417F">
        <w:rPr>
          <w:rFonts w:cs="Arial"/>
          <w:color w:val="000000" w:themeColor="text1"/>
          <w:lang w:eastAsia="pl-PL"/>
          <w14:numForm w14:val="default"/>
        </w:rPr>
        <w:t>ów</w:t>
      </w:r>
      <w:r w:rsidRPr="00C82C1C">
        <w:rPr>
          <w:rFonts w:cs="Arial"/>
          <w:color w:val="000000" w:themeColor="text1"/>
          <w:lang w:eastAsia="pl-PL"/>
          <w14:numForm w14:val="default"/>
        </w:rPr>
        <w:t>, natomiast pozostali Wykonawcy odpowiednio mniej punktów według wzoru: </w:t>
      </w:r>
    </w:p>
    <w:p w14:paraId="46881BE3" w14:textId="77777777"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p>
    <w:p w14:paraId="6EA2BBB0" w14:textId="2C9C9E5D"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r w:rsidRPr="00C82C1C">
        <w:rPr>
          <w:rFonts w:cs="Arial"/>
          <w:b/>
          <w:bCs/>
          <w:color w:val="000000" w:themeColor="text1"/>
          <w:lang w:eastAsia="pl-PL"/>
          <w14:numForm w14:val="default"/>
        </w:rPr>
        <w:t>C = (</w:t>
      </w:r>
      <w:proofErr w:type="spellStart"/>
      <w:r w:rsidRPr="00C82C1C">
        <w:rPr>
          <w:rFonts w:cs="Arial"/>
          <w:b/>
          <w:bCs/>
          <w:color w:val="000000" w:themeColor="text1"/>
          <w:lang w:eastAsia="pl-PL"/>
          <w14:numForm w14:val="default"/>
        </w:rPr>
        <w:t>Cmin</w:t>
      </w:r>
      <w:proofErr w:type="spellEnd"/>
      <w:r w:rsidRPr="00C82C1C">
        <w:rPr>
          <w:rFonts w:cs="Arial"/>
          <w:b/>
          <w:bCs/>
          <w:color w:val="000000" w:themeColor="text1"/>
          <w:lang w:eastAsia="pl-PL"/>
          <w14:numForm w14:val="default"/>
        </w:rPr>
        <w:t xml:space="preserve"> / </w:t>
      </w:r>
      <w:proofErr w:type="spellStart"/>
      <w:r w:rsidRPr="00C82C1C">
        <w:rPr>
          <w:rFonts w:cs="Arial"/>
          <w:b/>
          <w:bCs/>
          <w:color w:val="000000" w:themeColor="text1"/>
          <w:lang w:eastAsia="pl-PL"/>
          <w14:numForm w14:val="default"/>
        </w:rPr>
        <w:t>Cx</w:t>
      </w:r>
      <w:proofErr w:type="spellEnd"/>
      <w:r w:rsidRPr="00C82C1C">
        <w:rPr>
          <w:rFonts w:cs="Arial"/>
          <w:b/>
          <w:bCs/>
          <w:color w:val="000000" w:themeColor="text1"/>
          <w:lang w:eastAsia="pl-PL"/>
          <w14:numForm w14:val="default"/>
        </w:rPr>
        <w:t xml:space="preserve">) x </w:t>
      </w:r>
      <w:r w:rsidR="00E0124B">
        <w:rPr>
          <w:rFonts w:cs="Arial"/>
          <w:b/>
          <w:bCs/>
          <w:color w:val="000000" w:themeColor="text1"/>
          <w:lang w:eastAsia="pl-PL"/>
          <w14:numForm w14:val="default"/>
        </w:rPr>
        <w:t>6</w:t>
      </w:r>
      <w:r w:rsidRPr="00C82C1C">
        <w:rPr>
          <w:rFonts w:cs="Arial"/>
          <w:b/>
          <w:bCs/>
          <w:color w:val="000000" w:themeColor="text1"/>
          <w:lang w:eastAsia="pl-PL"/>
          <w14:numForm w14:val="default"/>
        </w:rPr>
        <w:t>0 </w:t>
      </w:r>
    </w:p>
    <w:p w14:paraId="7407422D" w14:textId="77777777"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r w:rsidRPr="00C82C1C">
        <w:rPr>
          <w:rFonts w:cs="Arial"/>
          <w:color w:val="000000" w:themeColor="text1"/>
          <w:lang w:eastAsia="pl-PL"/>
          <w14:numForm w14:val="default"/>
        </w:rPr>
        <w:lastRenderedPageBreak/>
        <w:t>gdzie: </w:t>
      </w:r>
    </w:p>
    <w:p w14:paraId="5582A046" w14:textId="77777777"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r w:rsidRPr="00C82C1C">
        <w:rPr>
          <w:rFonts w:cs="Arial"/>
          <w:color w:val="000000" w:themeColor="text1"/>
          <w:lang w:eastAsia="pl-PL"/>
          <w14:numForm w14:val="default"/>
        </w:rPr>
        <w:t>C = liczba punktów za kryterium „Cena”, </w:t>
      </w:r>
    </w:p>
    <w:p w14:paraId="0F4B74E0" w14:textId="77777777"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r w:rsidRPr="00C82C1C">
        <w:rPr>
          <w:rFonts w:cs="Arial"/>
          <w:color w:val="000000" w:themeColor="text1"/>
          <w:lang w:eastAsia="pl-PL"/>
          <w14:numForm w14:val="default"/>
        </w:rPr>
        <w:t>C min = najniższa cena wynikająca ze złożonych ofert, </w:t>
      </w:r>
    </w:p>
    <w:p w14:paraId="5CCF67E0" w14:textId="77777777"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proofErr w:type="spellStart"/>
      <w:r w:rsidRPr="00C82C1C">
        <w:rPr>
          <w:rFonts w:cs="Arial"/>
          <w:color w:val="000000" w:themeColor="text1"/>
          <w:lang w:eastAsia="pl-PL"/>
          <w14:numForm w14:val="default"/>
        </w:rPr>
        <w:t>Cx</w:t>
      </w:r>
      <w:proofErr w:type="spellEnd"/>
      <w:r w:rsidRPr="00C82C1C">
        <w:rPr>
          <w:rFonts w:cs="Arial"/>
          <w:color w:val="000000" w:themeColor="text1"/>
          <w:lang w:eastAsia="pl-PL"/>
          <w14:numForm w14:val="default"/>
        </w:rPr>
        <w:t xml:space="preserve"> = cena oferty badanej </w:t>
      </w:r>
    </w:p>
    <w:p w14:paraId="1BD0E68D" w14:textId="77777777" w:rsidR="00EC06FB" w:rsidRPr="00C82C1C" w:rsidRDefault="00EC06FB" w:rsidP="00EC06FB">
      <w:pPr>
        <w:spacing w:after="0" w:line="276" w:lineRule="auto"/>
        <w:ind w:firstLine="360"/>
        <w:rPr>
          <w:rFonts w:cs="Times New Roman"/>
          <w:color w:val="000000" w:themeColor="text1"/>
          <w:lang w:eastAsia="pl-PL"/>
        </w:rPr>
      </w:pPr>
    </w:p>
    <w:p w14:paraId="38297176" w14:textId="77777777" w:rsidR="00EC06FB" w:rsidRPr="00C82C1C" w:rsidRDefault="00EC06FB" w:rsidP="00EC06FB">
      <w:pPr>
        <w:spacing w:after="0" w:line="276" w:lineRule="auto"/>
        <w:ind w:firstLine="708"/>
        <w:rPr>
          <w:rFonts w:cs="Times New Roman"/>
          <w:color w:val="000000" w:themeColor="text1"/>
          <w:lang w:eastAsia="pl-PL"/>
        </w:rPr>
      </w:pPr>
      <w:r w:rsidRPr="00C82C1C">
        <w:rPr>
          <w:rFonts w:cs="Times New Roman"/>
          <w:color w:val="000000" w:themeColor="text1"/>
          <w:lang w:eastAsia="pl-PL"/>
        </w:rPr>
        <w:t>Zamawiający zastosuje zaokrąglenie, które będzie polegało na: </w:t>
      </w:r>
    </w:p>
    <w:p w14:paraId="28F28539" w14:textId="77777777" w:rsidR="00EC06FB" w:rsidRPr="00C82C1C" w:rsidRDefault="00EC06FB" w:rsidP="0037678E">
      <w:pPr>
        <w:pStyle w:val="Akapitzlist"/>
        <w:numPr>
          <w:ilvl w:val="0"/>
          <w:numId w:val="51"/>
        </w:numPr>
        <w:rPr>
          <w:color w:val="000000" w:themeColor="text1"/>
        </w:rPr>
      </w:pPr>
      <w:r w:rsidRPr="00C82C1C">
        <w:rPr>
          <w:color w:val="000000" w:themeColor="text1"/>
        </w:rPr>
        <w:t>odrzuceniu wszystkich cyfr końcowych danej liczby znajdujących się powyżej drugiego miejsca po przecinku, </w:t>
      </w:r>
    </w:p>
    <w:p w14:paraId="7AEDAEE0" w14:textId="77777777" w:rsidR="00EC06FB" w:rsidRPr="00C82C1C" w:rsidRDefault="00EC06FB" w:rsidP="0037678E">
      <w:pPr>
        <w:pStyle w:val="Akapitzlist"/>
        <w:numPr>
          <w:ilvl w:val="0"/>
          <w:numId w:val="51"/>
        </w:numPr>
        <w:rPr>
          <w:color w:val="000000" w:themeColor="text1"/>
        </w:rPr>
      </w:pPr>
      <w:r w:rsidRPr="00C82C1C">
        <w:rPr>
          <w:color w:val="000000" w:themeColor="text1"/>
        </w:rPr>
        <w:t>zwiększeniu ostatniej z pozostałych cyfr o jeden, jeżeli trzecia cyfra po przecinku liczby pierwotnej była większa lub równa 5. </w:t>
      </w:r>
    </w:p>
    <w:p w14:paraId="0B5AB90B" w14:textId="77777777" w:rsidR="00EC06FB" w:rsidRPr="00C82C1C" w:rsidRDefault="00EC06FB" w:rsidP="00EC06FB">
      <w:pPr>
        <w:pStyle w:val="Akapitzlist"/>
        <w:autoSpaceDE/>
        <w:autoSpaceDN/>
        <w:adjustRightInd/>
        <w:spacing w:after="0" w:line="240" w:lineRule="auto"/>
        <w:jc w:val="left"/>
        <w:rPr>
          <w:rFonts w:cs="Arial"/>
          <w:color w:val="000000" w:themeColor="text1"/>
          <w:lang w:eastAsia="pl-PL"/>
          <w14:numForm w14:val="default"/>
        </w:rPr>
      </w:pPr>
    </w:p>
    <w:p w14:paraId="6EB46C68" w14:textId="23FBEA13" w:rsidR="00EC06FB" w:rsidRPr="00C82C1C" w:rsidRDefault="00EC06FB" w:rsidP="0037678E">
      <w:pPr>
        <w:pStyle w:val="Akapitzlist"/>
        <w:numPr>
          <w:ilvl w:val="0"/>
          <w:numId w:val="47"/>
        </w:numPr>
        <w:autoSpaceDE/>
        <w:autoSpaceDN/>
        <w:adjustRightInd/>
        <w:spacing w:after="0" w:line="240" w:lineRule="auto"/>
        <w:jc w:val="left"/>
        <w:rPr>
          <w:rFonts w:cs="Arial"/>
          <w:color w:val="000000" w:themeColor="text1"/>
          <w:lang w:eastAsia="pl-PL"/>
          <w14:numForm w14:val="default"/>
        </w:rPr>
      </w:pPr>
      <w:r w:rsidRPr="00C82C1C">
        <w:rPr>
          <w:rFonts w:cs="Arial"/>
          <w:color w:val="000000" w:themeColor="text1"/>
          <w:lang w:eastAsia="pl-PL"/>
          <w14:numForm w14:val="default"/>
        </w:rPr>
        <w:t xml:space="preserve">W kryterium „Okres </w:t>
      </w:r>
      <w:r w:rsidR="0000417F">
        <w:rPr>
          <w:rFonts w:cs="Arial"/>
          <w:color w:val="000000" w:themeColor="text1"/>
          <w:lang w:eastAsia="pl-PL"/>
          <w14:numForm w14:val="default"/>
        </w:rPr>
        <w:t>gwarancji</w:t>
      </w:r>
      <w:r w:rsidRPr="00C82C1C">
        <w:rPr>
          <w:rFonts w:cs="Arial"/>
          <w:color w:val="000000" w:themeColor="text1"/>
          <w:lang w:eastAsia="pl-PL"/>
          <w14:numForm w14:val="default"/>
        </w:rPr>
        <w:t xml:space="preserve"> (</w:t>
      </w:r>
      <w:r w:rsidR="0000417F">
        <w:rPr>
          <w:rFonts w:cs="Arial"/>
          <w:color w:val="000000" w:themeColor="text1"/>
          <w:lang w:eastAsia="pl-PL"/>
          <w14:numForm w14:val="default"/>
        </w:rPr>
        <w:t>G</w:t>
      </w:r>
      <w:r w:rsidRPr="00C82C1C">
        <w:rPr>
          <w:rFonts w:cs="Arial"/>
          <w:color w:val="000000" w:themeColor="text1"/>
          <w:lang w:eastAsia="pl-PL"/>
          <w14:numForm w14:val="default"/>
        </w:rPr>
        <w:t>)”, Zamawiający przydzieli każdej badanej ofercie odpowiednią liczbę punktów w następujący sposób:</w:t>
      </w:r>
    </w:p>
    <w:p w14:paraId="2E001798" w14:textId="77777777" w:rsidR="0000417F" w:rsidRDefault="0000417F" w:rsidP="0000417F">
      <w:pPr>
        <w:pStyle w:val="Akapitzlist"/>
        <w:numPr>
          <w:ilvl w:val="1"/>
          <w:numId w:val="63"/>
        </w:numPr>
        <w:rPr>
          <w:color w:val="000000" w:themeColor="text1"/>
        </w:rPr>
      </w:pPr>
      <w:r w:rsidRPr="0000417F">
        <w:rPr>
          <w:color w:val="000000" w:themeColor="text1"/>
        </w:rPr>
        <w:t xml:space="preserve">10 pkt za zobowiązanie się do świadczenia gwarancji przez okres 1 rok. </w:t>
      </w:r>
    </w:p>
    <w:p w14:paraId="5495DC4A" w14:textId="77777777" w:rsidR="0000417F" w:rsidRDefault="0000417F" w:rsidP="0000417F">
      <w:pPr>
        <w:pStyle w:val="Akapitzlist"/>
        <w:numPr>
          <w:ilvl w:val="1"/>
          <w:numId w:val="63"/>
        </w:numPr>
        <w:rPr>
          <w:color w:val="000000" w:themeColor="text1"/>
        </w:rPr>
      </w:pPr>
      <w:r w:rsidRPr="0000417F">
        <w:rPr>
          <w:color w:val="000000" w:themeColor="text1"/>
        </w:rPr>
        <w:t xml:space="preserve">20 pkt za zobowiązanie się do świadczenia gwarancji przez okres 2 lat. </w:t>
      </w:r>
    </w:p>
    <w:p w14:paraId="1430D3F5" w14:textId="77777777" w:rsidR="0000417F" w:rsidRDefault="0000417F" w:rsidP="0000417F">
      <w:pPr>
        <w:pStyle w:val="Akapitzlist"/>
        <w:numPr>
          <w:ilvl w:val="1"/>
          <w:numId w:val="63"/>
        </w:numPr>
        <w:rPr>
          <w:color w:val="000000" w:themeColor="text1"/>
        </w:rPr>
      </w:pPr>
      <w:r w:rsidRPr="0000417F">
        <w:rPr>
          <w:color w:val="000000" w:themeColor="text1"/>
        </w:rPr>
        <w:t xml:space="preserve">30 pkt za zobowiązanie się do świadczenia gwarancji przez okres  3 lat. </w:t>
      </w:r>
    </w:p>
    <w:p w14:paraId="08BC88EA" w14:textId="114B7AAA" w:rsidR="00033E79" w:rsidRDefault="007C0660" w:rsidP="0000417F">
      <w:pPr>
        <w:pStyle w:val="Akapitzlist"/>
        <w:numPr>
          <w:ilvl w:val="1"/>
          <w:numId w:val="63"/>
        </w:numPr>
        <w:rPr>
          <w:color w:val="000000" w:themeColor="text1"/>
        </w:rPr>
      </w:pPr>
      <w:r>
        <w:rPr>
          <w:color w:val="000000" w:themeColor="text1"/>
        </w:rPr>
        <w:t>4</w:t>
      </w:r>
      <w:r w:rsidR="00033E79" w:rsidRPr="0000417F">
        <w:rPr>
          <w:color w:val="000000" w:themeColor="text1"/>
        </w:rPr>
        <w:t xml:space="preserve">0 pkt za zobowiązanie się do świadczenia gwarancji przez okres  </w:t>
      </w:r>
      <w:r>
        <w:rPr>
          <w:color w:val="000000" w:themeColor="text1"/>
        </w:rPr>
        <w:t>5</w:t>
      </w:r>
      <w:r w:rsidR="00033E79" w:rsidRPr="0000417F">
        <w:rPr>
          <w:color w:val="000000" w:themeColor="text1"/>
        </w:rPr>
        <w:t xml:space="preserve"> lat</w:t>
      </w:r>
    </w:p>
    <w:p w14:paraId="25C8849A" w14:textId="77777777" w:rsidR="0000417F" w:rsidRPr="0000417F" w:rsidRDefault="0000417F" w:rsidP="0000417F">
      <w:pPr>
        <w:pStyle w:val="Akapitzlist"/>
        <w:rPr>
          <w:color w:val="000000" w:themeColor="text1"/>
        </w:rPr>
      </w:pPr>
    </w:p>
    <w:p w14:paraId="78C6464E" w14:textId="77777777" w:rsidR="00EC06FB" w:rsidRPr="00C82C1C" w:rsidRDefault="00EC06FB" w:rsidP="0037678E">
      <w:pPr>
        <w:pStyle w:val="Akapitzlist"/>
        <w:numPr>
          <w:ilvl w:val="0"/>
          <w:numId w:val="47"/>
        </w:numPr>
        <w:autoSpaceDE/>
        <w:autoSpaceDN/>
        <w:adjustRightInd/>
        <w:spacing w:after="0" w:line="240" w:lineRule="auto"/>
        <w:jc w:val="left"/>
        <w:rPr>
          <w:rFonts w:cs="Arial"/>
          <w:color w:val="000000" w:themeColor="text1"/>
          <w:lang w:eastAsia="pl-PL"/>
          <w14:numForm w14:val="default"/>
        </w:rPr>
      </w:pPr>
      <w:r w:rsidRPr="00C82C1C">
        <w:rPr>
          <w:rFonts w:cs="Arial"/>
          <w:color w:val="000000" w:themeColor="text1"/>
          <w:lang w:eastAsia="pl-PL"/>
          <w14:numForm w14:val="default"/>
        </w:rPr>
        <w:t>Za najkorzystniejszą zostanie uznana oferta, która uzyska największą ilość punktów przyznanych w oparciu o wskazane kryteria. Maksymalna łączna liczba punktów jaką może uzyskać oferta wynosi – 100 pkt. </w:t>
      </w:r>
    </w:p>
    <w:p w14:paraId="490B0CE3" w14:textId="77777777" w:rsidR="004F0078" w:rsidRPr="00C82C1C" w:rsidRDefault="004F0078" w:rsidP="004F0078">
      <w:pPr>
        <w:spacing w:after="0" w:line="276" w:lineRule="auto"/>
        <w:rPr>
          <w:color w:val="000000" w:themeColor="text1"/>
          <w:lang w:eastAsia="pl-PL"/>
        </w:rPr>
      </w:pPr>
    </w:p>
    <w:p w14:paraId="30D75572" w14:textId="59A0C2E9" w:rsidR="00AF2B9B" w:rsidRPr="00C82C1C" w:rsidRDefault="00AF2B9B" w:rsidP="00A96A58">
      <w:pPr>
        <w:pStyle w:val="Nagwek1"/>
        <w:rPr>
          <w:rFonts w:eastAsia="TimesNewRoman" w:cs="TimesNewRoman"/>
          <w:color w:val="000000" w:themeColor="text1"/>
        </w:rPr>
      </w:pPr>
      <w:r w:rsidRPr="00C82C1C">
        <w:rPr>
          <w:color w:val="000000" w:themeColor="text1"/>
        </w:rPr>
        <w:t>Informacja o formalnościach, jakie powinny zostać dopełnione po wyborze oferty w celu zawarcia umowy w sprawie przedmiotowego zamówienia publicznego</w:t>
      </w:r>
    </w:p>
    <w:p w14:paraId="1F919558" w14:textId="58FCE52B" w:rsidR="00AF2B9B" w:rsidRPr="00C82C1C" w:rsidRDefault="00AF2B9B" w:rsidP="0037678E">
      <w:pPr>
        <w:pStyle w:val="Akapitzlist"/>
        <w:numPr>
          <w:ilvl w:val="0"/>
          <w:numId w:val="35"/>
        </w:numPr>
        <w:rPr>
          <w:color w:val="000000" w:themeColor="text1"/>
        </w:rPr>
      </w:pPr>
      <w:r w:rsidRPr="00C82C1C">
        <w:rPr>
          <w:color w:val="000000" w:themeColor="text1"/>
        </w:rPr>
        <w:t>Zamawiający informuje niezwłocznie wszystkich Wykonawców, p</w:t>
      </w:r>
      <w:r w:rsidR="00660B36" w:rsidRPr="00C82C1C">
        <w:rPr>
          <w:color w:val="000000" w:themeColor="text1"/>
        </w:rPr>
        <w:t>odając uzasadnienie faktyczne i </w:t>
      </w:r>
      <w:r w:rsidRPr="00C82C1C">
        <w:rPr>
          <w:color w:val="000000" w:themeColor="text1"/>
        </w:rPr>
        <w:t>prawne, o:</w:t>
      </w:r>
    </w:p>
    <w:p w14:paraId="6675C307" w14:textId="77777777" w:rsidR="00AF2B9B" w:rsidRPr="00C82C1C" w:rsidRDefault="00AF2B9B" w:rsidP="0037678E">
      <w:pPr>
        <w:pStyle w:val="Akapitzlist"/>
        <w:numPr>
          <w:ilvl w:val="0"/>
          <w:numId w:val="36"/>
        </w:numPr>
        <w:rPr>
          <w:color w:val="000000" w:themeColor="text1"/>
        </w:rPr>
      </w:pPr>
      <w:bookmarkStart w:id="18" w:name="_Ref504909777"/>
      <w:r w:rsidRPr="00C82C1C">
        <w:rPr>
          <w:color w:val="000000" w:themeColor="text1"/>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18"/>
    </w:p>
    <w:p w14:paraId="4BE91E3A" w14:textId="2F5502B2" w:rsidR="00AF2B9B" w:rsidRPr="00C82C1C" w:rsidRDefault="00AF2B9B" w:rsidP="0037678E">
      <w:pPr>
        <w:pStyle w:val="Akapitzlist"/>
        <w:numPr>
          <w:ilvl w:val="0"/>
          <w:numId w:val="36"/>
        </w:numPr>
        <w:rPr>
          <w:color w:val="000000" w:themeColor="text1"/>
        </w:rPr>
      </w:pPr>
      <w:r w:rsidRPr="00C82C1C">
        <w:rPr>
          <w:color w:val="000000" w:themeColor="text1"/>
        </w:rPr>
        <w:t>Wykonawcach, którzy zostali wykluczeni, wraz z wyjaśnieniem powodów, dla których dowody przedstawione przez Wykonawcę, Zamawiający uznał za ni</w:t>
      </w:r>
      <w:r w:rsidR="00660B36" w:rsidRPr="00C82C1C">
        <w:rPr>
          <w:color w:val="000000" w:themeColor="text1"/>
        </w:rPr>
        <w:t>ewystarczające w przypadkach, o </w:t>
      </w:r>
      <w:r w:rsidRPr="00C82C1C">
        <w:rPr>
          <w:color w:val="000000" w:themeColor="text1"/>
        </w:rPr>
        <w:t>których mowa w art. 24 ust. 8 ustawy PZP,</w:t>
      </w:r>
    </w:p>
    <w:p w14:paraId="38AF75CF" w14:textId="4D93E2AB" w:rsidR="00AF2B9B" w:rsidRPr="00C82C1C" w:rsidRDefault="00AF2B9B" w:rsidP="0037678E">
      <w:pPr>
        <w:pStyle w:val="Akapitzlist"/>
        <w:numPr>
          <w:ilvl w:val="0"/>
          <w:numId w:val="36"/>
        </w:numPr>
        <w:rPr>
          <w:color w:val="000000" w:themeColor="text1"/>
        </w:rPr>
      </w:pPr>
      <w:r w:rsidRPr="00C82C1C">
        <w:rPr>
          <w:color w:val="000000" w:themeColor="text1"/>
        </w:rPr>
        <w:t xml:space="preserve">Wykonawcach, których oferty zostały odrzucone, </w:t>
      </w:r>
      <w:r w:rsidR="00660B36" w:rsidRPr="00C82C1C">
        <w:rPr>
          <w:color w:val="000000" w:themeColor="text1"/>
        </w:rPr>
        <w:t xml:space="preserve">powodach odrzucenia oferty, </w:t>
      </w:r>
    </w:p>
    <w:p w14:paraId="39EC6E08" w14:textId="4C94EF18" w:rsidR="00AF2B9B" w:rsidRPr="00C82C1C" w:rsidRDefault="00AF2B9B" w:rsidP="0037678E">
      <w:pPr>
        <w:pStyle w:val="Akapitzlist"/>
        <w:numPr>
          <w:ilvl w:val="0"/>
          <w:numId w:val="36"/>
        </w:numPr>
        <w:rPr>
          <w:color w:val="000000" w:themeColor="text1"/>
        </w:rPr>
      </w:pPr>
      <w:bookmarkStart w:id="19" w:name="_Ref504909798"/>
      <w:r w:rsidRPr="00C82C1C">
        <w:rPr>
          <w:color w:val="000000" w:themeColor="text1"/>
        </w:rPr>
        <w:t>Unieważnieniu postępowania.</w:t>
      </w:r>
      <w:bookmarkEnd w:id="19"/>
    </w:p>
    <w:p w14:paraId="3E45F7E2" w14:textId="02A0D2C3" w:rsidR="00AF2B9B" w:rsidRPr="00C82C1C" w:rsidRDefault="00AF2B9B" w:rsidP="0037678E">
      <w:pPr>
        <w:pStyle w:val="Akapitzlist"/>
        <w:numPr>
          <w:ilvl w:val="0"/>
          <w:numId w:val="35"/>
        </w:numPr>
        <w:rPr>
          <w:color w:val="000000" w:themeColor="text1"/>
        </w:rPr>
      </w:pPr>
      <w:r w:rsidRPr="00C82C1C">
        <w:rPr>
          <w:color w:val="000000" w:themeColor="text1"/>
        </w:rPr>
        <w:t xml:space="preserve">Zamawiający udostępnia informacje, o których mowa w </w:t>
      </w:r>
      <w:proofErr w:type="spellStart"/>
      <w:r w:rsidR="009A2FD6" w:rsidRPr="00C82C1C">
        <w:rPr>
          <w:color w:val="000000" w:themeColor="text1"/>
        </w:rPr>
        <w:t>p</w:t>
      </w:r>
      <w:r w:rsidR="00660B36" w:rsidRPr="00C82C1C">
        <w:rPr>
          <w:color w:val="000000" w:themeColor="text1"/>
        </w:rPr>
        <w:t>pkt</w:t>
      </w:r>
      <w:proofErr w:type="spellEnd"/>
      <w:r w:rsidRPr="00C82C1C">
        <w:rPr>
          <w:color w:val="000000" w:themeColor="text1"/>
        </w:rPr>
        <w:t xml:space="preserve">. </w:t>
      </w:r>
      <w:r w:rsidR="009A2FD6" w:rsidRPr="00C82C1C">
        <w:rPr>
          <w:color w:val="000000" w:themeColor="text1"/>
        </w:rPr>
        <w:fldChar w:fldCharType="begin"/>
      </w:r>
      <w:r w:rsidR="009A2FD6" w:rsidRPr="00C82C1C">
        <w:rPr>
          <w:color w:val="000000" w:themeColor="text1"/>
        </w:rPr>
        <w:instrText xml:space="preserve"> REF _Ref504909777 \r \h </w:instrText>
      </w:r>
      <w:r w:rsidR="00551FB7" w:rsidRPr="00C82C1C">
        <w:rPr>
          <w:color w:val="000000" w:themeColor="text1"/>
        </w:rPr>
        <w:instrText xml:space="preserve"> \* MERGEFORMAT </w:instrText>
      </w:r>
      <w:r w:rsidR="009A2FD6" w:rsidRPr="00C82C1C">
        <w:rPr>
          <w:color w:val="000000" w:themeColor="text1"/>
        </w:rPr>
      </w:r>
      <w:r w:rsidR="009A2FD6" w:rsidRPr="00C82C1C">
        <w:rPr>
          <w:color w:val="000000" w:themeColor="text1"/>
        </w:rPr>
        <w:fldChar w:fldCharType="separate"/>
      </w:r>
      <w:r w:rsidR="00A25B23">
        <w:rPr>
          <w:color w:val="000000" w:themeColor="text1"/>
        </w:rPr>
        <w:t>1)</w:t>
      </w:r>
      <w:r w:rsidR="009A2FD6" w:rsidRPr="00C82C1C">
        <w:rPr>
          <w:color w:val="000000" w:themeColor="text1"/>
        </w:rPr>
        <w:fldChar w:fldCharType="end"/>
      </w:r>
      <w:r w:rsidRPr="00C82C1C">
        <w:rPr>
          <w:color w:val="000000" w:themeColor="text1"/>
        </w:rPr>
        <w:t xml:space="preserve"> i </w:t>
      </w:r>
      <w:r w:rsidR="009A2FD6" w:rsidRPr="00C82C1C">
        <w:rPr>
          <w:color w:val="000000" w:themeColor="text1"/>
        </w:rPr>
        <w:fldChar w:fldCharType="begin"/>
      </w:r>
      <w:r w:rsidR="009A2FD6" w:rsidRPr="00C82C1C">
        <w:rPr>
          <w:color w:val="000000" w:themeColor="text1"/>
        </w:rPr>
        <w:instrText xml:space="preserve"> REF _Ref504909798 \r \h </w:instrText>
      </w:r>
      <w:r w:rsidR="00551FB7" w:rsidRPr="00C82C1C">
        <w:rPr>
          <w:color w:val="000000" w:themeColor="text1"/>
        </w:rPr>
        <w:instrText xml:space="preserve"> \* MERGEFORMAT </w:instrText>
      </w:r>
      <w:r w:rsidR="009A2FD6" w:rsidRPr="00C82C1C">
        <w:rPr>
          <w:color w:val="000000" w:themeColor="text1"/>
        </w:rPr>
      </w:r>
      <w:r w:rsidR="009A2FD6" w:rsidRPr="00C82C1C">
        <w:rPr>
          <w:color w:val="000000" w:themeColor="text1"/>
        </w:rPr>
        <w:fldChar w:fldCharType="separate"/>
      </w:r>
      <w:r w:rsidR="00A25B23">
        <w:rPr>
          <w:color w:val="000000" w:themeColor="text1"/>
        </w:rPr>
        <w:t>4)</w:t>
      </w:r>
      <w:r w:rsidR="009A2FD6" w:rsidRPr="00C82C1C">
        <w:rPr>
          <w:color w:val="000000" w:themeColor="text1"/>
        </w:rPr>
        <w:fldChar w:fldCharType="end"/>
      </w:r>
      <w:r w:rsidRPr="00C82C1C">
        <w:rPr>
          <w:color w:val="000000" w:themeColor="text1"/>
        </w:rPr>
        <w:t xml:space="preserve"> na stronie </w:t>
      </w:r>
      <w:r w:rsidR="00DA0688" w:rsidRPr="00C82C1C">
        <w:rPr>
          <w:color w:val="000000" w:themeColor="text1"/>
        </w:rPr>
        <w:t>BIP</w:t>
      </w:r>
      <w:r w:rsidRPr="00C82C1C">
        <w:rPr>
          <w:color w:val="000000" w:themeColor="text1"/>
        </w:rPr>
        <w:t>.</w:t>
      </w:r>
    </w:p>
    <w:p w14:paraId="3C72BDB1" w14:textId="77777777" w:rsidR="00AF2B9B" w:rsidRPr="00C82C1C" w:rsidRDefault="00AF2B9B" w:rsidP="0037678E">
      <w:pPr>
        <w:pStyle w:val="Akapitzlist"/>
        <w:numPr>
          <w:ilvl w:val="0"/>
          <w:numId w:val="35"/>
        </w:numPr>
        <w:rPr>
          <w:color w:val="000000" w:themeColor="text1"/>
        </w:rPr>
      </w:pPr>
      <w:r w:rsidRPr="00C82C1C">
        <w:rPr>
          <w:color w:val="000000" w:themeColor="text1"/>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14:paraId="18E413EF" w14:textId="77777777" w:rsidR="00AF2B9B" w:rsidRPr="00C82C1C" w:rsidRDefault="00AF2B9B" w:rsidP="0037678E">
      <w:pPr>
        <w:pStyle w:val="Akapitzlist"/>
        <w:numPr>
          <w:ilvl w:val="0"/>
          <w:numId w:val="35"/>
        </w:numPr>
        <w:rPr>
          <w:color w:val="000000" w:themeColor="text1"/>
        </w:rPr>
      </w:pPr>
      <w:r w:rsidRPr="00C82C1C">
        <w:rPr>
          <w:color w:val="000000" w:themeColor="text1"/>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14:paraId="4916DE65" w14:textId="7348B91C" w:rsidR="00AF2B9B" w:rsidRPr="00C82C1C" w:rsidRDefault="000F7CBF" w:rsidP="0037678E">
      <w:pPr>
        <w:pStyle w:val="Akapitzlist"/>
        <w:numPr>
          <w:ilvl w:val="0"/>
          <w:numId w:val="35"/>
        </w:numPr>
        <w:rPr>
          <w:color w:val="000000" w:themeColor="text1"/>
        </w:rPr>
      </w:pPr>
      <w:r>
        <w:rPr>
          <w:color w:val="000000" w:themeColor="text1"/>
        </w:rPr>
        <w:t>Jeżeli W</w:t>
      </w:r>
      <w:r w:rsidR="00AF2B9B" w:rsidRPr="00C82C1C">
        <w:rPr>
          <w:color w:val="000000" w:themeColor="text1"/>
        </w:rPr>
        <w:t>ykonawca</w:t>
      </w:r>
      <w:r w:rsidR="001A2DDC" w:rsidRPr="00C82C1C">
        <w:rPr>
          <w:color w:val="000000" w:themeColor="text1"/>
        </w:rPr>
        <w:t>,</w:t>
      </w:r>
      <w:r w:rsidR="00BE769C" w:rsidRPr="00C82C1C">
        <w:rPr>
          <w:color w:val="000000" w:themeColor="text1"/>
        </w:rPr>
        <w:t xml:space="preserve"> którego oferta zo</w:t>
      </w:r>
      <w:r w:rsidR="00AF2B9B" w:rsidRPr="00C82C1C">
        <w:rPr>
          <w:color w:val="000000" w:themeColor="text1"/>
        </w:rPr>
        <w:t>stała uznana za najkorzystniejszą w niniejszym postępowaniu, uchyla się od zaw</w:t>
      </w:r>
      <w:r w:rsidR="00304199" w:rsidRPr="00C82C1C">
        <w:rPr>
          <w:color w:val="000000" w:themeColor="text1"/>
        </w:rPr>
        <w:t>arcia umowy Z</w:t>
      </w:r>
      <w:r w:rsidR="00AF2B9B" w:rsidRPr="00C82C1C">
        <w:rPr>
          <w:color w:val="000000" w:themeColor="text1"/>
        </w:rPr>
        <w:t>amawiający może zbadać, czy nie podlega wykluczeniu oraz czy spełnia warunki udziału w postępowaniu wykonawca, który złożył ofertę najwyżej ocenioną spośród pozostałych ofert.</w:t>
      </w:r>
    </w:p>
    <w:p w14:paraId="4AE45463" w14:textId="77777777" w:rsidR="00AF2B9B" w:rsidRPr="00C82C1C" w:rsidRDefault="00AF2B9B" w:rsidP="00A96A58">
      <w:pPr>
        <w:pStyle w:val="Nagwek1"/>
        <w:rPr>
          <w:color w:val="000000" w:themeColor="text1"/>
        </w:rPr>
      </w:pPr>
      <w:r w:rsidRPr="00C82C1C">
        <w:rPr>
          <w:color w:val="000000" w:themeColor="text1"/>
        </w:rPr>
        <w:lastRenderedPageBreak/>
        <w:t>Istotne dla stron postanowienia, które zostaną wprowadzone do treści umowy oraz wzór umowy</w:t>
      </w:r>
    </w:p>
    <w:p w14:paraId="5C42DE13" w14:textId="575EF6F6" w:rsidR="00AF2B9B" w:rsidRPr="00C82C1C" w:rsidRDefault="00AF2B9B" w:rsidP="0066276F">
      <w:pPr>
        <w:rPr>
          <w:color w:val="000000" w:themeColor="text1"/>
        </w:rPr>
      </w:pPr>
      <w:r w:rsidRPr="00C82C1C">
        <w:rPr>
          <w:color w:val="000000" w:themeColor="text1"/>
        </w:rPr>
        <w:t xml:space="preserve">Wzór umowy stanowi </w:t>
      </w:r>
      <w:r w:rsidRPr="00C82C1C">
        <w:rPr>
          <w:b/>
          <w:color w:val="000000" w:themeColor="text1"/>
          <w:u w:val="single"/>
        </w:rPr>
        <w:t xml:space="preserve">załącznik nr </w:t>
      </w:r>
      <w:r w:rsidR="00F40164">
        <w:rPr>
          <w:b/>
          <w:color w:val="000000" w:themeColor="text1"/>
          <w:u w:val="single"/>
        </w:rPr>
        <w:t>10</w:t>
      </w:r>
      <w:r w:rsidR="00813743" w:rsidRPr="00C82C1C">
        <w:rPr>
          <w:b/>
          <w:color w:val="000000" w:themeColor="text1"/>
          <w:u w:val="single"/>
        </w:rPr>
        <w:t xml:space="preserve"> </w:t>
      </w:r>
      <w:r w:rsidRPr="00C82C1C">
        <w:rPr>
          <w:b/>
          <w:color w:val="000000" w:themeColor="text1"/>
          <w:u w:val="single"/>
        </w:rPr>
        <w:t>d</w:t>
      </w:r>
      <w:r w:rsidR="0066276F" w:rsidRPr="00C82C1C">
        <w:rPr>
          <w:b/>
          <w:color w:val="000000" w:themeColor="text1"/>
          <w:u w:val="single"/>
        </w:rPr>
        <w:t>o</w:t>
      </w:r>
      <w:r w:rsidR="0066276F" w:rsidRPr="00C82C1C">
        <w:rPr>
          <w:color w:val="000000" w:themeColor="text1"/>
        </w:rPr>
        <w:t xml:space="preserve"> SIWZ.</w:t>
      </w:r>
    </w:p>
    <w:p w14:paraId="0D631655" w14:textId="77777777" w:rsidR="00AF2B9B" w:rsidRPr="00C82C1C" w:rsidRDefault="00AF2B9B" w:rsidP="0066276F">
      <w:pPr>
        <w:pStyle w:val="Nagwek1"/>
        <w:rPr>
          <w:color w:val="000000" w:themeColor="text1"/>
        </w:rPr>
      </w:pPr>
      <w:r w:rsidRPr="00C82C1C">
        <w:rPr>
          <w:color w:val="000000" w:themeColor="text1"/>
        </w:rPr>
        <w:t>Dodatkowe informacje</w:t>
      </w:r>
    </w:p>
    <w:p w14:paraId="4ED72129" w14:textId="2528DBBE" w:rsidR="00AF2B9B" w:rsidRPr="00C82C1C" w:rsidRDefault="00AF2B9B" w:rsidP="0037678E">
      <w:pPr>
        <w:pStyle w:val="Akapitzlist"/>
        <w:numPr>
          <w:ilvl w:val="0"/>
          <w:numId w:val="37"/>
        </w:numPr>
        <w:rPr>
          <w:color w:val="000000" w:themeColor="text1"/>
        </w:rPr>
      </w:pPr>
      <w:r w:rsidRPr="00C82C1C">
        <w:rPr>
          <w:color w:val="000000" w:themeColor="text1"/>
        </w:rPr>
        <w:t>Zgodnie z art. 87</w:t>
      </w:r>
      <w:r w:rsidR="00304199" w:rsidRPr="00C82C1C">
        <w:rPr>
          <w:color w:val="000000" w:themeColor="text1"/>
        </w:rPr>
        <w:t xml:space="preserve"> ust. 1 ustawy P</w:t>
      </w:r>
      <w:r w:rsidR="0066276F" w:rsidRPr="00C82C1C">
        <w:rPr>
          <w:color w:val="000000" w:themeColor="text1"/>
        </w:rPr>
        <w:t>ZP</w:t>
      </w:r>
      <w:r w:rsidR="00304199" w:rsidRPr="00C82C1C">
        <w:rPr>
          <w:color w:val="000000" w:themeColor="text1"/>
        </w:rPr>
        <w:t>, Z</w:t>
      </w:r>
      <w:r w:rsidRPr="00C82C1C">
        <w:rPr>
          <w:color w:val="000000" w:themeColor="text1"/>
        </w:rPr>
        <w:t>amawiający w toku badan</w:t>
      </w:r>
      <w:r w:rsidR="00813743" w:rsidRPr="00C82C1C">
        <w:rPr>
          <w:color w:val="000000" w:themeColor="text1"/>
        </w:rPr>
        <w:t>ia i oceny ofert może żądać od W</w:t>
      </w:r>
      <w:r w:rsidRPr="00C82C1C">
        <w:rPr>
          <w:color w:val="000000" w:themeColor="text1"/>
        </w:rPr>
        <w:t>ykonawców wyjaśnień dotyczących treści złożonych ofert.</w:t>
      </w:r>
    </w:p>
    <w:p w14:paraId="1C42AA62" w14:textId="7BE78EEA" w:rsidR="00AF2B9B" w:rsidRPr="00C82C1C" w:rsidRDefault="00AF2B9B" w:rsidP="0037678E">
      <w:pPr>
        <w:pStyle w:val="Akapitzlist"/>
        <w:numPr>
          <w:ilvl w:val="0"/>
          <w:numId w:val="37"/>
        </w:numPr>
        <w:rPr>
          <w:color w:val="000000" w:themeColor="text1"/>
        </w:rPr>
      </w:pPr>
      <w:r w:rsidRPr="00C82C1C">
        <w:rPr>
          <w:color w:val="000000" w:themeColor="text1"/>
        </w:rPr>
        <w:t>Zgodnie z art. 87 ust. 2 ustawy P</w:t>
      </w:r>
      <w:r w:rsidR="0066276F" w:rsidRPr="00C82C1C">
        <w:rPr>
          <w:color w:val="000000" w:themeColor="text1"/>
        </w:rPr>
        <w:t>ZP</w:t>
      </w:r>
      <w:r w:rsidRPr="00C82C1C">
        <w:rPr>
          <w:color w:val="000000" w:themeColor="text1"/>
        </w:rPr>
        <w:t>, Zamawiający poprawi w ofercie oczywiste omyłki, niezwłocznie zawiadamiając o tym Wykonawcę, którego oferta została poprawiona.</w:t>
      </w:r>
    </w:p>
    <w:p w14:paraId="448F454C" w14:textId="77777777" w:rsidR="00AF2B9B" w:rsidRPr="00C82C1C" w:rsidRDefault="00AF2B9B" w:rsidP="0066276F">
      <w:pPr>
        <w:pStyle w:val="Nagwek1"/>
        <w:rPr>
          <w:color w:val="000000" w:themeColor="text1"/>
        </w:rPr>
      </w:pPr>
      <w:r w:rsidRPr="00C82C1C">
        <w:rPr>
          <w:color w:val="000000" w:themeColor="text1"/>
        </w:rPr>
        <w:t xml:space="preserve">Warunki istotnych zmian umowy w stosunku do treści oferty. </w:t>
      </w:r>
    </w:p>
    <w:p w14:paraId="0B9B4C2F" w14:textId="71351DE5" w:rsidR="00AF2B9B" w:rsidRPr="00C82C1C" w:rsidRDefault="00AF2B9B">
      <w:pPr>
        <w:rPr>
          <w:b/>
          <w:color w:val="000000" w:themeColor="text1"/>
          <w:u w:val="single"/>
        </w:rPr>
      </w:pPr>
      <w:r w:rsidRPr="00C82C1C">
        <w:rPr>
          <w:color w:val="000000" w:themeColor="text1"/>
        </w:rPr>
        <w:t>Przewidywane zmiany umowy i warunki ich wprowadzenia zostały określone we wzorze umowy</w:t>
      </w:r>
      <w:r w:rsidR="009A2FD6" w:rsidRPr="00C82C1C">
        <w:rPr>
          <w:color w:val="000000" w:themeColor="text1"/>
        </w:rPr>
        <w:t xml:space="preserve"> </w:t>
      </w:r>
      <w:r w:rsidR="009A2FD6" w:rsidRPr="00C82C1C">
        <w:rPr>
          <w:b/>
          <w:color w:val="000000" w:themeColor="text1"/>
          <w:u w:val="single"/>
        </w:rPr>
        <w:t xml:space="preserve">(Załącznik nr </w:t>
      </w:r>
      <w:r w:rsidR="00F40164">
        <w:rPr>
          <w:b/>
          <w:color w:val="000000" w:themeColor="text1"/>
          <w:u w:val="single"/>
        </w:rPr>
        <w:t>10</w:t>
      </w:r>
      <w:r w:rsidR="00544303" w:rsidRPr="00C82C1C">
        <w:rPr>
          <w:b/>
          <w:color w:val="000000" w:themeColor="text1"/>
          <w:u w:val="single"/>
        </w:rPr>
        <w:t>).</w:t>
      </w:r>
    </w:p>
    <w:p w14:paraId="5FC660B1" w14:textId="77777777" w:rsidR="00AF2B9B" w:rsidRPr="00C82C1C" w:rsidRDefault="00AF2B9B" w:rsidP="0066276F">
      <w:pPr>
        <w:pStyle w:val="Nagwek1"/>
        <w:rPr>
          <w:color w:val="000000" w:themeColor="text1"/>
        </w:rPr>
      </w:pPr>
      <w:r w:rsidRPr="00C82C1C">
        <w:rPr>
          <w:color w:val="000000" w:themeColor="text1"/>
        </w:rPr>
        <w:t>Podwykonawstwo</w:t>
      </w:r>
    </w:p>
    <w:p w14:paraId="1C2CA99E" w14:textId="2A6ED0F1" w:rsidR="00AF2B9B" w:rsidRPr="00C82C1C" w:rsidRDefault="00AF2B9B" w:rsidP="0037678E">
      <w:pPr>
        <w:pStyle w:val="Akapitzlist"/>
        <w:numPr>
          <w:ilvl w:val="0"/>
          <w:numId w:val="38"/>
        </w:numPr>
        <w:rPr>
          <w:color w:val="000000" w:themeColor="text1"/>
        </w:rPr>
      </w:pPr>
      <w:r w:rsidRPr="00C82C1C">
        <w:rPr>
          <w:color w:val="000000" w:themeColor="text1"/>
        </w:rPr>
        <w:t xml:space="preserve">Zamawiający żąda wskazania przez Wykonawcę w ofercie części zamówienia, których wykonanie zamierza powierzyć </w:t>
      </w:r>
      <w:r w:rsidR="00813743" w:rsidRPr="00C82C1C">
        <w:rPr>
          <w:color w:val="000000" w:themeColor="text1"/>
        </w:rPr>
        <w:t>podwykonawcom, i podania przez W</w:t>
      </w:r>
      <w:r w:rsidRPr="00C82C1C">
        <w:rPr>
          <w:color w:val="000000" w:themeColor="text1"/>
        </w:rPr>
        <w:t>ykonawcę firm podwykonawców.</w:t>
      </w:r>
    </w:p>
    <w:p w14:paraId="0F57F312" w14:textId="7627CEF0" w:rsidR="00AF2B9B" w:rsidRPr="00C82C1C" w:rsidRDefault="00AF2B9B" w:rsidP="0037678E">
      <w:pPr>
        <w:pStyle w:val="Akapitzlist"/>
        <w:numPr>
          <w:ilvl w:val="0"/>
          <w:numId w:val="38"/>
        </w:numPr>
        <w:rPr>
          <w:color w:val="000000" w:themeColor="text1"/>
        </w:rPr>
      </w:pPr>
      <w:r w:rsidRPr="00C82C1C">
        <w:rPr>
          <w:color w:val="000000" w:themeColor="text1"/>
        </w:rPr>
        <w:t>Jeżeli zmiana albo rezygnacja z podwykonawcy dotyc</w:t>
      </w:r>
      <w:r w:rsidR="00813743" w:rsidRPr="00C82C1C">
        <w:rPr>
          <w:color w:val="000000" w:themeColor="text1"/>
        </w:rPr>
        <w:t>zy podmiotu, na którego zasoby W</w:t>
      </w:r>
      <w:r w:rsidRPr="00C82C1C">
        <w:rPr>
          <w:color w:val="000000" w:themeColor="text1"/>
        </w:rPr>
        <w:t>ykonawca powołał się na zasadach określonych w art. 22a ust. 1 ustawy PZP, w celu wykazania spełnienia wa</w:t>
      </w:r>
      <w:r w:rsidR="00813743" w:rsidRPr="00C82C1C">
        <w:rPr>
          <w:color w:val="000000" w:themeColor="text1"/>
        </w:rPr>
        <w:t>runków udziału w postępowaniu, W</w:t>
      </w:r>
      <w:r w:rsidRPr="00C82C1C">
        <w:rPr>
          <w:color w:val="000000" w:themeColor="text1"/>
        </w:rPr>
        <w:t>ykonawca jest obowiązany wykazać Zamawiającemu, iż pro</w:t>
      </w:r>
      <w:r w:rsidR="00813743" w:rsidRPr="00C82C1C">
        <w:rPr>
          <w:color w:val="000000" w:themeColor="text1"/>
        </w:rPr>
        <w:t>ponowany inny podwykonawca lub W</w:t>
      </w:r>
      <w:r w:rsidRPr="00C82C1C">
        <w:rPr>
          <w:color w:val="000000" w:themeColor="text1"/>
        </w:rPr>
        <w:t>ykonawca samodzielnie spełnia je w stopniu nie mniejszym niż podwykonawca, na którego za</w:t>
      </w:r>
      <w:r w:rsidR="00813743" w:rsidRPr="00C82C1C">
        <w:rPr>
          <w:color w:val="000000" w:themeColor="text1"/>
        </w:rPr>
        <w:t>soby W</w:t>
      </w:r>
      <w:r w:rsidRPr="00C82C1C">
        <w:rPr>
          <w:color w:val="000000" w:themeColor="text1"/>
        </w:rPr>
        <w:t>ykonawca się powoływ</w:t>
      </w:r>
      <w:r w:rsidR="0066276F" w:rsidRPr="00C82C1C">
        <w:rPr>
          <w:color w:val="000000" w:themeColor="text1"/>
        </w:rPr>
        <w:t>ał się w trakcie postępowania o </w:t>
      </w:r>
      <w:r w:rsidRPr="00C82C1C">
        <w:rPr>
          <w:color w:val="000000" w:themeColor="text1"/>
        </w:rPr>
        <w:t>udzielenie zamówienia.</w:t>
      </w:r>
    </w:p>
    <w:p w14:paraId="1319715C" w14:textId="27839A72" w:rsidR="00AF2B9B" w:rsidRPr="00C82C1C" w:rsidRDefault="00293067" w:rsidP="0066276F">
      <w:pPr>
        <w:pStyle w:val="Nagwek1"/>
        <w:rPr>
          <w:color w:val="000000" w:themeColor="text1"/>
        </w:rPr>
      </w:pPr>
      <w:r w:rsidRPr="00C82C1C">
        <w:rPr>
          <w:color w:val="000000" w:themeColor="text1"/>
        </w:rPr>
        <w:t>Pouczenie o środkach</w:t>
      </w:r>
      <w:r w:rsidR="00AF2B9B" w:rsidRPr="00C82C1C">
        <w:rPr>
          <w:color w:val="000000" w:themeColor="text1"/>
        </w:rPr>
        <w:t xml:space="preserve"> ochrony prawnej </w:t>
      </w:r>
    </w:p>
    <w:p w14:paraId="7EC8D8B5" w14:textId="77777777" w:rsidR="00293067" w:rsidRPr="00C82C1C" w:rsidRDefault="00293067" w:rsidP="0037678E">
      <w:pPr>
        <w:pStyle w:val="Akapitzlist"/>
        <w:numPr>
          <w:ilvl w:val="0"/>
          <w:numId w:val="39"/>
        </w:numPr>
        <w:rPr>
          <w:color w:val="000000" w:themeColor="text1"/>
        </w:rPr>
      </w:pPr>
      <w:r w:rsidRPr="00C82C1C">
        <w:rPr>
          <w:color w:val="000000" w:themeColor="text1"/>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14:paraId="7A2E9B06" w14:textId="77777777" w:rsidR="00293067" w:rsidRPr="00C82C1C" w:rsidRDefault="00293067" w:rsidP="0037678E">
      <w:pPr>
        <w:pStyle w:val="Akapitzlist"/>
        <w:numPr>
          <w:ilvl w:val="0"/>
          <w:numId w:val="39"/>
        </w:numPr>
        <w:rPr>
          <w:color w:val="000000" w:themeColor="text1"/>
        </w:rPr>
      </w:pPr>
      <w:r w:rsidRPr="00C82C1C">
        <w:rPr>
          <w:color w:val="000000" w:themeColor="text1"/>
        </w:rPr>
        <w:t>Odwołanie przysługuje wyłącznie od niezgodnej z przepisami ustawy PZP czynności Zamawiającego podjętej w postępowaniu o udzielenie zamówienia lub zaniechania czynności, do której Zamawiający jest zobowiązany na podstawie ustawy PZP.</w:t>
      </w:r>
    </w:p>
    <w:p w14:paraId="68FE3E5F" w14:textId="77777777" w:rsidR="00293067" w:rsidRPr="00C82C1C" w:rsidRDefault="00293067" w:rsidP="0037678E">
      <w:pPr>
        <w:pStyle w:val="Akapitzlist"/>
        <w:numPr>
          <w:ilvl w:val="0"/>
          <w:numId w:val="39"/>
        </w:numPr>
        <w:rPr>
          <w:color w:val="000000" w:themeColor="text1"/>
        </w:rPr>
      </w:pPr>
      <w:r w:rsidRPr="00C82C1C">
        <w:rPr>
          <w:color w:val="000000" w:themeColor="text1"/>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CABB2D3" w14:textId="77777777" w:rsidR="00293067" w:rsidRPr="00C82C1C" w:rsidRDefault="00293067" w:rsidP="0037678E">
      <w:pPr>
        <w:pStyle w:val="Akapitzlist"/>
        <w:numPr>
          <w:ilvl w:val="0"/>
          <w:numId w:val="39"/>
        </w:numPr>
        <w:rPr>
          <w:color w:val="000000" w:themeColor="text1"/>
        </w:rPr>
      </w:pPr>
      <w:r w:rsidRPr="00C82C1C">
        <w:rPr>
          <w:color w:val="000000" w:themeColor="text1"/>
        </w:rPr>
        <w:t>Odwołanie wnosi się do Prezesa Izby w formie pisemnej w postaci papierowej albo w postaci elektronicznej, opatrzone odpowiednio własnoręcznym podpisem albo kwalifikowanym podpisem elektronicznym.</w:t>
      </w:r>
    </w:p>
    <w:p w14:paraId="61F85391" w14:textId="77777777" w:rsidR="00293067" w:rsidRPr="00C82C1C" w:rsidRDefault="00293067" w:rsidP="0037678E">
      <w:pPr>
        <w:pStyle w:val="Akapitzlist"/>
        <w:numPr>
          <w:ilvl w:val="0"/>
          <w:numId w:val="39"/>
        </w:numPr>
        <w:rPr>
          <w:color w:val="000000" w:themeColor="text1"/>
        </w:rPr>
      </w:pPr>
      <w:r w:rsidRPr="00C82C1C">
        <w:rPr>
          <w:color w:val="000000" w:themeColor="text1"/>
        </w:rPr>
        <w:t xml:space="preserve">Odwołujący przesyła kopię odwołania Zamawiającemu przed upływem terminu do wniesienia odwołania w taki sposób, aby mógł on zapoznać się z jego treścią przed upływem tego terminu. </w:t>
      </w:r>
      <w:r w:rsidRPr="00C82C1C">
        <w:rPr>
          <w:color w:val="000000" w:themeColor="text1"/>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14:paraId="0EAAD8E4" w14:textId="5035783B" w:rsidR="00293067" w:rsidRPr="00C82C1C" w:rsidRDefault="00293067" w:rsidP="0037678E">
      <w:pPr>
        <w:pStyle w:val="Akapitzlist"/>
        <w:numPr>
          <w:ilvl w:val="0"/>
          <w:numId w:val="39"/>
        </w:numPr>
        <w:rPr>
          <w:color w:val="000000" w:themeColor="text1"/>
        </w:rPr>
      </w:pPr>
      <w:r w:rsidRPr="00C82C1C">
        <w:rPr>
          <w:color w:val="000000" w:themeColor="text1"/>
        </w:rPr>
        <w:t>Szczegółowe zasady postępowania po wniesieniu odwołani</w:t>
      </w:r>
      <w:r w:rsidR="00A0503C" w:rsidRPr="00C82C1C">
        <w:rPr>
          <w:color w:val="000000" w:themeColor="text1"/>
        </w:rPr>
        <w:t>a</w:t>
      </w:r>
      <w:r w:rsidRPr="00C82C1C">
        <w:rPr>
          <w:color w:val="000000" w:themeColor="text1"/>
        </w:rPr>
        <w:t>, terminy na wniesienie odwołania zostały opisane w dziale VI ustawy PZP.</w:t>
      </w:r>
    </w:p>
    <w:p w14:paraId="4B4F55EE" w14:textId="3FFAB530" w:rsidR="00293067" w:rsidRPr="00C82C1C" w:rsidRDefault="00293067" w:rsidP="0037678E">
      <w:pPr>
        <w:pStyle w:val="Akapitzlist"/>
        <w:numPr>
          <w:ilvl w:val="0"/>
          <w:numId w:val="39"/>
        </w:numPr>
        <w:rPr>
          <w:color w:val="000000" w:themeColor="text1"/>
        </w:rPr>
      </w:pPr>
      <w:r w:rsidRPr="00C82C1C">
        <w:rPr>
          <w:color w:val="000000" w:themeColor="text1"/>
        </w:rPr>
        <w:t>Do spraw nieuregulowanych w niniejszej specyfikacji mają zastosowanie przepisy ustawy z dnia 29 stycznia 2004 r. Prawo zamówień publ</w:t>
      </w:r>
      <w:r w:rsidR="00E275C1" w:rsidRPr="00C82C1C">
        <w:rPr>
          <w:color w:val="000000" w:themeColor="text1"/>
        </w:rPr>
        <w:t xml:space="preserve">icznych (t. j. Dz. U. 2017 </w:t>
      </w:r>
      <w:r w:rsidRPr="00C82C1C">
        <w:rPr>
          <w:color w:val="000000" w:themeColor="text1"/>
        </w:rPr>
        <w:t>poz. 1579</w:t>
      </w:r>
      <w:r w:rsidR="00551FB7" w:rsidRPr="00C82C1C">
        <w:rPr>
          <w:color w:val="000000" w:themeColor="text1"/>
        </w:rPr>
        <w:t xml:space="preserve"> </w:t>
      </w:r>
      <w:r w:rsidR="00303A5E" w:rsidRPr="00C82C1C">
        <w:rPr>
          <w:color w:val="000000" w:themeColor="text1"/>
        </w:rPr>
        <w:t>ze zm.</w:t>
      </w:r>
      <w:r w:rsidRPr="00C82C1C">
        <w:rPr>
          <w:color w:val="000000" w:themeColor="text1"/>
        </w:rPr>
        <w:t>).</w:t>
      </w:r>
    </w:p>
    <w:p w14:paraId="1533A9F5" w14:textId="77777777" w:rsidR="00AF2B9B" w:rsidRPr="00C82C1C" w:rsidRDefault="00AF2B9B" w:rsidP="0066276F">
      <w:pPr>
        <w:pStyle w:val="Nagwek1"/>
        <w:rPr>
          <w:color w:val="000000" w:themeColor="text1"/>
        </w:rPr>
      </w:pPr>
      <w:r w:rsidRPr="00C82C1C">
        <w:rPr>
          <w:color w:val="000000" w:themeColor="text1"/>
        </w:rPr>
        <w:t>Postanowienia końcowe</w:t>
      </w:r>
    </w:p>
    <w:p w14:paraId="365962DC" w14:textId="70C68C86" w:rsidR="00AF2B9B" w:rsidRPr="00C82C1C" w:rsidRDefault="00AF2B9B" w:rsidP="0066276F">
      <w:pPr>
        <w:rPr>
          <w:color w:val="000000" w:themeColor="text1"/>
        </w:rPr>
      </w:pPr>
      <w:r w:rsidRPr="00C82C1C">
        <w:rPr>
          <w:color w:val="000000" w:themeColor="text1"/>
        </w:rPr>
        <w:t xml:space="preserve">Do spraw nieuregulowanych w niniejszej specyfikacji mają zastosowanie przepisy ustawy z dnia 29 stycznia 2004 r. Prawo zamówień publicznych (t. j. Dz. U. z </w:t>
      </w:r>
      <w:r w:rsidR="007C74CE" w:rsidRPr="00C82C1C">
        <w:rPr>
          <w:color w:val="000000" w:themeColor="text1"/>
        </w:rPr>
        <w:t>2017 poz. 1579</w:t>
      </w:r>
      <w:r w:rsidR="00551FB7" w:rsidRPr="00C82C1C">
        <w:rPr>
          <w:color w:val="000000" w:themeColor="text1"/>
        </w:rPr>
        <w:t xml:space="preserve"> </w:t>
      </w:r>
      <w:r w:rsidR="007C74CE" w:rsidRPr="00C82C1C">
        <w:rPr>
          <w:color w:val="000000" w:themeColor="text1"/>
        </w:rPr>
        <w:t>ze zm.).</w:t>
      </w:r>
    </w:p>
    <w:p w14:paraId="1E326086" w14:textId="709C21AC" w:rsidR="00AF2B9B" w:rsidRPr="00C82C1C" w:rsidRDefault="00E94ED1" w:rsidP="00E94ED1">
      <w:pPr>
        <w:pStyle w:val="Nagwek1"/>
        <w:rPr>
          <w:color w:val="000000" w:themeColor="text1"/>
        </w:rPr>
      </w:pPr>
      <w:r w:rsidRPr="00C82C1C">
        <w:rPr>
          <w:color w:val="000000" w:themeColor="text1"/>
        </w:rPr>
        <w:t>Załączniki</w:t>
      </w:r>
    </w:p>
    <w:p w14:paraId="30C4AD6F" w14:textId="062AF092" w:rsidR="00E94ED1" w:rsidRPr="00C82C1C" w:rsidRDefault="00E94ED1" w:rsidP="0037678E">
      <w:pPr>
        <w:pStyle w:val="Akapitzlist"/>
        <w:numPr>
          <w:ilvl w:val="0"/>
          <w:numId w:val="40"/>
        </w:numPr>
        <w:rPr>
          <w:color w:val="000000" w:themeColor="text1"/>
          <w:lang w:eastAsia="pl-PL"/>
        </w:rPr>
      </w:pPr>
      <w:r w:rsidRPr="00C82C1C">
        <w:rPr>
          <w:color w:val="000000" w:themeColor="text1"/>
          <w:lang w:eastAsia="pl-PL"/>
        </w:rPr>
        <w:t>Załącznik nr 1 – Opis Przedmiotu Zamówienia</w:t>
      </w:r>
    </w:p>
    <w:p w14:paraId="6E0F3491" w14:textId="29A8CA63" w:rsidR="00E94ED1" w:rsidRPr="00C82C1C" w:rsidRDefault="00E94ED1" w:rsidP="0037678E">
      <w:pPr>
        <w:pStyle w:val="Akapitzlist"/>
        <w:numPr>
          <w:ilvl w:val="0"/>
          <w:numId w:val="40"/>
        </w:numPr>
        <w:rPr>
          <w:color w:val="000000" w:themeColor="text1"/>
          <w:lang w:eastAsia="pl-PL"/>
        </w:rPr>
      </w:pPr>
      <w:bookmarkStart w:id="20" w:name="_Ref504909577"/>
      <w:r w:rsidRPr="00C82C1C">
        <w:rPr>
          <w:color w:val="000000" w:themeColor="text1"/>
          <w:lang w:eastAsia="pl-PL"/>
        </w:rPr>
        <w:t>Załącznik nr 2 – Formularz ofertow</w:t>
      </w:r>
      <w:bookmarkEnd w:id="20"/>
      <w:r w:rsidR="00293067" w:rsidRPr="00C82C1C">
        <w:rPr>
          <w:color w:val="000000" w:themeColor="text1"/>
          <w:lang w:eastAsia="pl-PL"/>
        </w:rPr>
        <w:t>y</w:t>
      </w:r>
    </w:p>
    <w:p w14:paraId="15357459" w14:textId="15DD600A" w:rsidR="00E94ED1" w:rsidRPr="00C82C1C" w:rsidRDefault="00E94ED1" w:rsidP="0037678E">
      <w:pPr>
        <w:pStyle w:val="Akapitzlist"/>
        <w:numPr>
          <w:ilvl w:val="0"/>
          <w:numId w:val="40"/>
        </w:numPr>
        <w:rPr>
          <w:color w:val="000000" w:themeColor="text1"/>
          <w:lang w:eastAsia="pl-PL"/>
        </w:rPr>
      </w:pPr>
      <w:bookmarkStart w:id="21" w:name="_Ref504909493"/>
      <w:r w:rsidRPr="00C82C1C">
        <w:rPr>
          <w:color w:val="000000" w:themeColor="text1"/>
          <w:lang w:eastAsia="pl-PL"/>
        </w:rPr>
        <w:t xml:space="preserve">Załącznik nr 3 – Wykaz usług </w:t>
      </w:r>
      <w:bookmarkEnd w:id="21"/>
    </w:p>
    <w:p w14:paraId="3E4EBF18" w14:textId="7C6C2345" w:rsidR="00E94ED1" w:rsidRPr="00C82C1C" w:rsidRDefault="00E94ED1" w:rsidP="0037678E">
      <w:pPr>
        <w:pStyle w:val="Akapitzlist"/>
        <w:numPr>
          <w:ilvl w:val="0"/>
          <w:numId w:val="40"/>
        </w:numPr>
        <w:rPr>
          <w:color w:val="000000" w:themeColor="text1"/>
          <w:lang w:eastAsia="pl-PL"/>
        </w:rPr>
      </w:pPr>
      <w:r w:rsidRPr="00C82C1C">
        <w:rPr>
          <w:color w:val="000000" w:themeColor="text1"/>
          <w:lang w:eastAsia="pl-PL"/>
        </w:rPr>
        <w:t xml:space="preserve">Załącznik nr 4 – Wykaz osób </w:t>
      </w:r>
    </w:p>
    <w:p w14:paraId="185B0A2F" w14:textId="1871D641" w:rsidR="00544303" w:rsidRPr="00C82C1C" w:rsidRDefault="00E94ED1" w:rsidP="0037678E">
      <w:pPr>
        <w:pStyle w:val="Akapitzlist"/>
        <w:numPr>
          <w:ilvl w:val="0"/>
          <w:numId w:val="40"/>
        </w:numPr>
        <w:rPr>
          <w:color w:val="000000" w:themeColor="text1"/>
          <w:lang w:eastAsia="pl-PL"/>
        </w:rPr>
      </w:pPr>
      <w:bookmarkStart w:id="22" w:name="_Ref504909313"/>
      <w:r w:rsidRPr="00C82C1C">
        <w:rPr>
          <w:color w:val="000000" w:themeColor="text1"/>
          <w:lang w:eastAsia="pl-PL"/>
        </w:rPr>
        <w:t xml:space="preserve">Załącznik nr 5 – Oświadczenie wykonawcy składane na podstawie art. 25a ust. 1 </w:t>
      </w:r>
      <w:bookmarkEnd w:id="22"/>
      <w:r w:rsidR="00544303" w:rsidRPr="00C82C1C">
        <w:rPr>
          <w:color w:val="000000" w:themeColor="text1"/>
          <w:lang w:eastAsia="pl-PL"/>
        </w:rPr>
        <w:t>PZP w odniesieniu do przesłanek wykluczenia z postępowania</w:t>
      </w:r>
    </w:p>
    <w:p w14:paraId="34498540" w14:textId="0F8F548C" w:rsidR="00E94ED1" w:rsidRPr="00C82C1C" w:rsidRDefault="00E94ED1" w:rsidP="0037678E">
      <w:pPr>
        <w:pStyle w:val="Akapitzlist"/>
        <w:numPr>
          <w:ilvl w:val="0"/>
          <w:numId w:val="40"/>
        </w:numPr>
        <w:rPr>
          <w:color w:val="000000" w:themeColor="text1"/>
          <w:lang w:eastAsia="pl-PL"/>
        </w:rPr>
      </w:pPr>
      <w:bookmarkStart w:id="23" w:name="_Ref504909387"/>
      <w:r w:rsidRPr="00C82C1C">
        <w:rPr>
          <w:color w:val="000000" w:themeColor="text1"/>
          <w:lang w:eastAsia="pl-PL"/>
        </w:rPr>
        <w:t xml:space="preserve">Załącznik nr 6 – Oświadczenie wykonawcy </w:t>
      </w:r>
      <w:r w:rsidR="00544303" w:rsidRPr="00C82C1C">
        <w:rPr>
          <w:color w:val="000000" w:themeColor="text1"/>
          <w:lang w:eastAsia="pl-PL"/>
        </w:rPr>
        <w:t>składane na podstawie art. 25a ust. 1 PZP w odniesieniu do</w:t>
      </w:r>
      <w:r w:rsidRPr="00C82C1C">
        <w:rPr>
          <w:color w:val="000000" w:themeColor="text1"/>
          <w:lang w:eastAsia="pl-PL"/>
        </w:rPr>
        <w:t xml:space="preserve"> spełniania warunków udziału w postępowaniu</w:t>
      </w:r>
      <w:bookmarkEnd w:id="23"/>
    </w:p>
    <w:p w14:paraId="65E9F2B3" w14:textId="6678BF0F" w:rsidR="00E94ED1" w:rsidRPr="00C82C1C" w:rsidRDefault="00E94ED1" w:rsidP="0037678E">
      <w:pPr>
        <w:pStyle w:val="Akapitzlist"/>
        <w:numPr>
          <w:ilvl w:val="0"/>
          <w:numId w:val="40"/>
        </w:numPr>
        <w:rPr>
          <w:color w:val="000000" w:themeColor="text1"/>
          <w:lang w:eastAsia="pl-PL"/>
        </w:rPr>
      </w:pPr>
      <w:bookmarkStart w:id="24" w:name="_Ref504909453"/>
      <w:r w:rsidRPr="00C82C1C">
        <w:rPr>
          <w:color w:val="000000" w:themeColor="text1"/>
          <w:lang w:eastAsia="pl-PL"/>
        </w:rPr>
        <w:t>Załącznik nr 7 – Informacja o przynależności / braku przynależności do grupy kapitałowej</w:t>
      </w:r>
      <w:bookmarkEnd w:id="24"/>
    </w:p>
    <w:p w14:paraId="414690D2" w14:textId="29BA78AD" w:rsidR="00E94ED1" w:rsidRDefault="00E94ED1" w:rsidP="0037678E">
      <w:pPr>
        <w:pStyle w:val="Akapitzlist"/>
        <w:numPr>
          <w:ilvl w:val="0"/>
          <w:numId w:val="40"/>
        </w:numPr>
        <w:rPr>
          <w:color w:val="000000" w:themeColor="text1"/>
          <w:lang w:eastAsia="pl-PL"/>
        </w:rPr>
      </w:pPr>
      <w:bookmarkStart w:id="25" w:name="_Ref504909439"/>
      <w:r w:rsidRPr="00C82C1C">
        <w:rPr>
          <w:color w:val="000000" w:themeColor="text1"/>
          <w:lang w:eastAsia="pl-PL"/>
        </w:rPr>
        <w:t>Załącznik nr 8 – Zobowiązanie do udostępnienia zasobów przez inne podmioty</w:t>
      </w:r>
      <w:bookmarkEnd w:id="25"/>
    </w:p>
    <w:p w14:paraId="4E28E04F" w14:textId="382853F4" w:rsidR="00F40164" w:rsidRPr="00C82C1C" w:rsidRDefault="00F40164" w:rsidP="00F40164">
      <w:pPr>
        <w:pStyle w:val="Akapitzlist"/>
        <w:numPr>
          <w:ilvl w:val="0"/>
          <w:numId w:val="40"/>
        </w:numPr>
        <w:rPr>
          <w:color w:val="000000" w:themeColor="text1"/>
          <w:lang w:eastAsia="pl-PL"/>
        </w:rPr>
      </w:pPr>
      <w:r>
        <w:rPr>
          <w:color w:val="000000" w:themeColor="text1"/>
          <w:lang w:eastAsia="pl-PL"/>
        </w:rPr>
        <w:t>Załącznik nr 9 – Oświadczenie o posiadaniu wymaganych uprawnień</w:t>
      </w:r>
      <w:r w:rsidRPr="00F40164">
        <w:rPr>
          <w:color w:val="000000" w:themeColor="text1"/>
          <w:lang w:eastAsia="pl-PL"/>
        </w:rPr>
        <w:t xml:space="preserve"> </w:t>
      </w:r>
    </w:p>
    <w:p w14:paraId="7BCA6234" w14:textId="1DC8D4ED" w:rsidR="00917F71" w:rsidRPr="00C82C1C" w:rsidRDefault="00E94ED1" w:rsidP="0037678E">
      <w:pPr>
        <w:pStyle w:val="Akapitzlist"/>
        <w:numPr>
          <w:ilvl w:val="0"/>
          <w:numId w:val="40"/>
        </w:numPr>
        <w:rPr>
          <w:color w:val="000000" w:themeColor="text1"/>
          <w:lang w:eastAsia="pl-PL"/>
        </w:rPr>
      </w:pPr>
      <w:bookmarkStart w:id="26" w:name="_Ref504909191"/>
      <w:r w:rsidRPr="00C82C1C">
        <w:rPr>
          <w:color w:val="000000" w:themeColor="text1"/>
          <w:lang w:eastAsia="pl-PL"/>
        </w:rPr>
        <w:t xml:space="preserve">Załącznik nr </w:t>
      </w:r>
      <w:r w:rsidR="00F40164">
        <w:rPr>
          <w:color w:val="000000" w:themeColor="text1"/>
          <w:lang w:eastAsia="pl-PL"/>
        </w:rPr>
        <w:t>10</w:t>
      </w:r>
      <w:r w:rsidRPr="00C82C1C">
        <w:rPr>
          <w:color w:val="000000" w:themeColor="text1"/>
          <w:lang w:eastAsia="pl-PL"/>
        </w:rPr>
        <w:t xml:space="preserve"> – Wzór umowy</w:t>
      </w:r>
      <w:bookmarkEnd w:id="26"/>
    </w:p>
    <w:sectPr w:rsidR="00917F71" w:rsidRPr="00C82C1C" w:rsidSect="000711A8">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72BF" w14:textId="77777777" w:rsidR="0099774F" w:rsidRDefault="0099774F" w:rsidP="00540372">
      <w:r>
        <w:separator/>
      </w:r>
    </w:p>
    <w:p w14:paraId="3EC504F2" w14:textId="77777777" w:rsidR="0099774F" w:rsidRDefault="0099774F" w:rsidP="00540372"/>
  </w:endnote>
  <w:endnote w:type="continuationSeparator" w:id="0">
    <w:p w14:paraId="7C38EA35" w14:textId="77777777" w:rsidR="0099774F" w:rsidRDefault="0099774F" w:rsidP="00540372">
      <w:r>
        <w:continuationSeparator/>
      </w:r>
    </w:p>
    <w:p w14:paraId="2E7DF6FB" w14:textId="77777777" w:rsidR="0099774F" w:rsidRDefault="0099774F"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984E" w14:textId="6F2207F4" w:rsidR="002818CC" w:rsidRDefault="002818CC" w:rsidP="00A96A58">
    <w:pPr>
      <w:pStyle w:val="Stopka"/>
      <w:ind w:right="360"/>
    </w:pPr>
    <w:r w:rsidRPr="00E56C64">
      <w:rPr>
        <w:rFonts w:ascii="Times New Roman" w:hAnsi="Times New Roman"/>
        <w:noProof/>
        <w:lang w:eastAsia="pl-PL"/>
      </w:rPr>
      <w:drawing>
        <wp:anchor distT="0" distB="0" distL="114300" distR="114300" simplePos="0" relativeHeight="251661312" behindDoc="0" locked="0" layoutInCell="1" allowOverlap="1" wp14:anchorId="78268338" wp14:editId="4ED22EB8">
          <wp:simplePos x="0" y="0"/>
          <wp:positionH relativeFrom="margin">
            <wp:posOffset>382318</wp:posOffset>
          </wp:positionH>
          <wp:positionV relativeFrom="paragraph">
            <wp:posOffset>-219075</wp:posOffset>
          </wp:positionV>
          <wp:extent cx="5010150" cy="668831"/>
          <wp:effectExtent l="0" t="0" r="0" b="0"/>
          <wp:wrapNone/>
          <wp:docPr id="2"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83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F452" w14:textId="0C0FBD27" w:rsidR="002818CC" w:rsidRDefault="002818CC" w:rsidP="004219CC">
    <w:pPr>
      <w:jc w:val="right"/>
    </w:pPr>
    <w:r w:rsidRPr="00E56C64">
      <w:rPr>
        <w:rFonts w:ascii="Times New Roman" w:hAnsi="Times New Roman"/>
        <w:noProof/>
        <w:lang w:eastAsia="pl-PL"/>
      </w:rPr>
      <w:drawing>
        <wp:anchor distT="0" distB="0" distL="114300" distR="114300" simplePos="0" relativeHeight="251665408" behindDoc="0" locked="0" layoutInCell="1" allowOverlap="1" wp14:anchorId="000CFDAB" wp14:editId="7DA2241A">
          <wp:simplePos x="0" y="0"/>
          <wp:positionH relativeFrom="margin">
            <wp:posOffset>438150</wp:posOffset>
          </wp:positionH>
          <wp:positionV relativeFrom="paragraph">
            <wp:posOffset>-57785</wp:posOffset>
          </wp:positionV>
          <wp:extent cx="5010150" cy="668831"/>
          <wp:effectExtent l="0" t="0" r="0" b="0"/>
          <wp:wrapNone/>
          <wp:docPr id="4"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83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3069756"/>
      <w:docPartObj>
        <w:docPartGallery w:val="Page Numbers (Bottom of Page)"/>
        <w:docPartUnique/>
      </w:docPartObj>
    </w:sdtPr>
    <w:sdtEndPr/>
    <w:sdtContent>
      <w:p w14:paraId="5E82BEB1" w14:textId="68229E30" w:rsidR="002818CC" w:rsidRPr="000711A8" w:rsidRDefault="002818CC">
        <w:pPr>
          <w:pStyle w:val="Stopka"/>
          <w:jc w:val="right"/>
          <w:rPr>
            <w:sz w:val="18"/>
            <w:szCs w:val="18"/>
          </w:rPr>
        </w:pPr>
        <w:r w:rsidRPr="00E56C64">
          <w:rPr>
            <w:rFonts w:ascii="Times New Roman" w:hAnsi="Times New Roman"/>
            <w:noProof/>
            <w:lang w:eastAsia="pl-PL"/>
          </w:rPr>
          <w:drawing>
            <wp:anchor distT="0" distB="0" distL="114300" distR="114300" simplePos="0" relativeHeight="251663360" behindDoc="0" locked="0" layoutInCell="1" allowOverlap="1" wp14:anchorId="131B7DCB" wp14:editId="629B1A9C">
              <wp:simplePos x="0" y="0"/>
              <wp:positionH relativeFrom="margin">
                <wp:posOffset>304800</wp:posOffset>
              </wp:positionH>
              <wp:positionV relativeFrom="paragraph">
                <wp:posOffset>-76200</wp:posOffset>
              </wp:positionV>
              <wp:extent cx="5010150" cy="668831"/>
              <wp:effectExtent l="0" t="0" r="0" b="0"/>
              <wp:wrapNone/>
              <wp:docPr id="3"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831"/>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FCEC90F" w14:textId="468B0670" w:rsidR="002818CC" w:rsidRDefault="002818CC" w:rsidP="004219CC">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0259" w14:textId="77777777" w:rsidR="0099774F" w:rsidRDefault="0099774F" w:rsidP="00540372">
      <w:r>
        <w:separator/>
      </w:r>
    </w:p>
    <w:p w14:paraId="6FC8E96B" w14:textId="77777777" w:rsidR="0099774F" w:rsidRDefault="0099774F" w:rsidP="00540372"/>
  </w:footnote>
  <w:footnote w:type="continuationSeparator" w:id="0">
    <w:p w14:paraId="338AC284" w14:textId="77777777" w:rsidR="0099774F" w:rsidRDefault="0099774F" w:rsidP="00540372">
      <w:r>
        <w:continuationSeparator/>
      </w:r>
    </w:p>
    <w:p w14:paraId="6D550C6E" w14:textId="77777777" w:rsidR="0099774F" w:rsidRDefault="0099774F" w:rsidP="00540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4D5B" w14:textId="41466229" w:rsidR="00D44AE9" w:rsidRPr="00EC06FB" w:rsidRDefault="00D44AE9" w:rsidP="00D44AE9">
    <w:pPr>
      <w:pStyle w:val="Nagwek"/>
      <w:rPr>
        <w:color w:val="000000" w:themeColor="text1"/>
        <w:sz w:val="18"/>
        <w:szCs w:val="18"/>
      </w:rPr>
    </w:pPr>
    <w:r w:rsidRPr="00EC06FB">
      <w:rPr>
        <w:rFonts w:asciiTheme="minorHAnsi" w:hAnsiTheme="minorHAnsi"/>
        <w:color w:val="000000" w:themeColor="text1"/>
        <w:sz w:val="18"/>
        <w:szCs w:val="18"/>
      </w:rPr>
      <w:t>Weryfikacj</w:t>
    </w:r>
    <w:r w:rsidR="00BD3956">
      <w:rPr>
        <w:rFonts w:asciiTheme="minorHAnsi" w:hAnsiTheme="minorHAnsi"/>
        <w:color w:val="000000" w:themeColor="text1"/>
        <w:sz w:val="18"/>
        <w:szCs w:val="18"/>
      </w:rPr>
      <w:t>a</w:t>
    </w:r>
    <w:r w:rsidRPr="00EC06FB">
      <w:rPr>
        <w:rFonts w:asciiTheme="minorHAnsi" w:hAnsiTheme="minorHAnsi"/>
        <w:color w:val="000000" w:themeColor="text1"/>
        <w:sz w:val="18"/>
        <w:szCs w:val="18"/>
      </w:rPr>
      <w:t xml:space="preserve"> warunków technicznych oraz bieżącą kontrolę i weryfikację wykonania zamówienia na cyfryzację danych </w:t>
    </w:r>
    <w:proofErr w:type="spellStart"/>
    <w:r w:rsidRPr="00EC06FB">
      <w:rPr>
        <w:rFonts w:asciiTheme="minorHAnsi" w:hAnsiTheme="minorHAnsi"/>
        <w:color w:val="000000" w:themeColor="text1"/>
        <w:sz w:val="18"/>
        <w:szCs w:val="18"/>
      </w:rPr>
      <w:t>PZGiK</w:t>
    </w:r>
    <w:proofErr w:type="spellEnd"/>
    <w:r w:rsidRPr="00EC06FB">
      <w:rPr>
        <w:rFonts w:asciiTheme="minorHAnsi" w:hAnsiTheme="minorHAnsi"/>
        <w:color w:val="000000" w:themeColor="text1"/>
        <w:sz w:val="18"/>
        <w:szCs w:val="18"/>
      </w:rPr>
      <w:t xml:space="preserve"> Powiatu </w:t>
    </w:r>
    <w:r>
      <w:rPr>
        <w:rFonts w:asciiTheme="minorHAnsi" w:hAnsiTheme="minorHAnsi"/>
        <w:color w:val="000000" w:themeColor="text1"/>
        <w:sz w:val="18"/>
        <w:szCs w:val="18"/>
      </w:rPr>
      <w:t>Węgorzewskiego</w:t>
    </w:r>
    <w:r w:rsidRPr="00EC06FB">
      <w:rPr>
        <w:rFonts w:asciiTheme="minorHAnsi" w:hAnsiTheme="minorHAnsi"/>
        <w:color w:val="000000" w:themeColor="text1"/>
        <w:sz w:val="18"/>
        <w:szCs w:val="18"/>
      </w:rPr>
      <w:t xml:space="preserve"> na potrzeby realizacji projektu „Projekt zintegrowanej informacji geodezyjno-kartograficznej Powiatu </w:t>
    </w:r>
    <w:r>
      <w:rPr>
        <w:rFonts w:asciiTheme="minorHAnsi" w:hAnsiTheme="minorHAnsi"/>
        <w:color w:val="000000" w:themeColor="text1"/>
        <w:sz w:val="18"/>
        <w:szCs w:val="18"/>
      </w:rPr>
      <w:t>Węgorzewskiego</w:t>
    </w:r>
    <w:r w:rsidRPr="00EC06FB">
      <w:rPr>
        <w:rFonts w:asciiTheme="minorHAnsi" w:hAnsiTheme="minorHAnsi"/>
        <w:color w:val="000000" w:themeColor="text1"/>
        <w:sz w:val="18"/>
        <w:szCs w:val="18"/>
      </w:rPr>
      <w:t>”</w:t>
    </w:r>
  </w:p>
  <w:p w14:paraId="6E12ECB0" w14:textId="4E7F9343" w:rsidR="002818CC" w:rsidRPr="00D44AE9" w:rsidRDefault="002818CC" w:rsidP="00D44A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7B2F" w14:textId="612CAF9A" w:rsidR="002818CC" w:rsidRPr="00EC06FB" w:rsidRDefault="002818CC" w:rsidP="00EC06FB">
    <w:pPr>
      <w:pStyle w:val="Nagwek"/>
      <w:rPr>
        <w:color w:val="000000" w:themeColor="text1"/>
        <w:sz w:val="18"/>
        <w:szCs w:val="18"/>
      </w:rPr>
    </w:pPr>
    <w:r w:rsidRPr="00EC06FB">
      <w:rPr>
        <w:rFonts w:asciiTheme="minorHAnsi" w:hAnsiTheme="minorHAnsi"/>
        <w:color w:val="000000" w:themeColor="text1"/>
        <w:sz w:val="18"/>
        <w:szCs w:val="18"/>
      </w:rPr>
      <w:t>Weryfikac</w:t>
    </w:r>
    <w:r w:rsidR="00BD3956">
      <w:rPr>
        <w:rFonts w:asciiTheme="minorHAnsi" w:hAnsiTheme="minorHAnsi"/>
        <w:color w:val="000000" w:themeColor="text1"/>
        <w:sz w:val="18"/>
        <w:szCs w:val="18"/>
      </w:rPr>
      <w:t>ja</w:t>
    </w:r>
    <w:r w:rsidRPr="00EC06FB">
      <w:rPr>
        <w:rFonts w:asciiTheme="minorHAnsi" w:hAnsiTheme="minorHAnsi"/>
        <w:color w:val="000000" w:themeColor="text1"/>
        <w:sz w:val="18"/>
        <w:szCs w:val="18"/>
      </w:rPr>
      <w:t xml:space="preserve"> warunków technicznych oraz bieżącą kontrolę i weryfikację wykonania zamówienia na cyfryzację danych </w:t>
    </w:r>
    <w:proofErr w:type="spellStart"/>
    <w:r w:rsidRPr="00EC06FB">
      <w:rPr>
        <w:rFonts w:asciiTheme="minorHAnsi" w:hAnsiTheme="minorHAnsi"/>
        <w:color w:val="000000" w:themeColor="text1"/>
        <w:sz w:val="18"/>
        <w:szCs w:val="18"/>
      </w:rPr>
      <w:t>PZGiK</w:t>
    </w:r>
    <w:proofErr w:type="spellEnd"/>
    <w:r w:rsidRPr="00EC06FB">
      <w:rPr>
        <w:rFonts w:asciiTheme="minorHAnsi" w:hAnsiTheme="minorHAnsi"/>
        <w:color w:val="000000" w:themeColor="text1"/>
        <w:sz w:val="18"/>
        <w:szCs w:val="18"/>
      </w:rPr>
      <w:t xml:space="preserve"> Powiatu </w:t>
    </w:r>
    <w:r w:rsidR="002326BE">
      <w:rPr>
        <w:rFonts w:asciiTheme="minorHAnsi" w:hAnsiTheme="minorHAnsi"/>
        <w:color w:val="000000" w:themeColor="text1"/>
        <w:sz w:val="18"/>
        <w:szCs w:val="18"/>
      </w:rPr>
      <w:t>Węgorzewskiego</w:t>
    </w:r>
    <w:r w:rsidRPr="00EC06FB">
      <w:rPr>
        <w:rFonts w:asciiTheme="minorHAnsi" w:hAnsiTheme="minorHAnsi"/>
        <w:color w:val="000000" w:themeColor="text1"/>
        <w:sz w:val="18"/>
        <w:szCs w:val="18"/>
      </w:rPr>
      <w:t xml:space="preserve"> na potrzeby realizacji projektu „Projekt zintegrowanej informacji geodezyjno-kartograficznej Powiatu </w:t>
    </w:r>
    <w:r w:rsidR="002326BE">
      <w:rPr>
        <w:rFonts w:asciiTheme="minorHAnsi" w:hAnsiTheme="minorHAnsi"/>
        <w:color w:val="000000" w:themeColor="text1"/>
        <w:sz w:val="18"/>
        <w:szCs w:val="18"/>
      </w:rPr>
      <w:t>Węgorzewskiego</w:t>
    </w:r>
    <w:r w:rsidRPr="00EC06FB">
      <w:rPr>
        <w:rFonts w:asciiTheme="minorHAnsi" w:hAnsiTheme="minorHAnsi"/>
        <w:color w:val="000000" w:themeColor="text1"/>
        <w:sz w:val="18"/>
        <w:szCs w:val="18"/>
      </w:rPr>
      <w:t>”</w:t>
    </w:r>
  </w:p>
  <w:p w14:paraId="2F16AC5D" w14:textId="733016F2" w:rsidR="002818CC" w:rsidRPr="00305199" w:rsidRDefault="002818CC" w:rsidP="000711A8">
    <w:pPr>
      <w:pStyle w:val="Nagwek"/>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0AD0" w14:textId="7261C4D7" w:rsidR="002818CC" w:rsidRPr="00EC06FB" w:rsidRDefault="002818CC">
    <w:pPr>
      <w:pStyle w:val="Nagwek"/>
      <w:rPr>
        <w:color w:val="000000" w:themeColor="text1"/>
        <w:sz w:val="18"/>
        <w:szCs w:val="18"/>
      </w:rPr>
    </w:pPr>
    <w:r w:rsidRPr="00EC06FB">
      <w:rPr>
        <w:rFonts w:asciiTheme="minorHAnsi" w:hAnsiTheme="minorHAnsi"/>
        <w:color w:val="000000" w:themeColor="text1"/>
        <w:sz w:val="18"/>
        <w:szCs w:val="18"/>
      </w:rPr>
      <w:t>Weryfikacj</w:t>
    </w:r>
    <w:r w:rsidR="00293378">
      <w:rPr>
        <w:rFonts w:asciiTheme="minorHAnsi" w:hAnsiTheme="minorHAnsi"/>
        <w:color w:val="000000" w:themeColor="text1"/>
        <w:sz w:val="18"/>
        <w:szCs w:val="18"/>
      </w:rPr>
      <w:t>a</w:t>
    </w:r>
    <w:r w:rsidRPr="00EC06FB">
      <w:rPr>
        <w:rFonts w:asciiTheme="minorHAnsi" w:hAnsiTheme="minorHAnsi"/>
        <w:color w:val="000000" w:themeColor="text1"/>
        <w:sz w:val="18"/>
        <w:szCs w:val="18"/>
      </w:rPr>
      <w:t xml:space="preserve"> warunków technicznych oraz bieżącą kontrolę i weryfikację wykonania zamówienia na cyfryzację danych </w:t>
    </w:r>
    <w:proofErr w:type="spellStart"/>
    <w:r w:rsidRPr="00EC06FB">
      <w:rPr>
        <w:rFonts w:asciiTheme="minorHAnsi" w:hAnsiTheme="minorHAnsi"/>
        <w:color w:val="000000" w:themeColor="text1"/>
        <w:sz w:val="18"/>
        <w:szCs w:val="18"/>
      </w:rPr>
      <w:t>PZGiK</w:t>
    </w:r>
    <w:proofErr w:type="spellEnd"/>
    <w:r w:rsidRPr="00EC06FB">
      <w:rPr>
        <w:rFonts w:asciiTheme="minorHAnsi" w:hAnsiTheme="minorHAnsi"/>
        <w:color w:val="000000" w:themeColor="text1"/>
        <w:sz w:val="18"/>
        <w:szCs w:val="18"/>
      </w:rPr>
      <w:t xml:space="preserve"> Powiatu </w:t>
    </w:r>
    <w:r w:rsidR="00D44AE9">
      <w:rPr>
        <w:rFonts w:asciiTheme="minorHAnsi" w:hAnsiTheme="minorHAnsi"/>
        <w:color w:val="000000" w:themeColor="text1"/>
        <w:sz w:val="18"/>
        <w:szCs w:val="18"/>
      </w:rPr>
      <w:t>Węgorzewskiego</w:t>
    </w:r>
    <w:r w:rsidRPr="00EC06FB">
      <w:rPr>
        <w:rFonts w:asciiTheme="minorHAnsi" w:hAnsiTheme="minorHAnsi"/>
        <w:color w:val="000000" w:themeColor="text1"/>
        <w:sz w:val="18"/>
        <w:szCs w:val="18"/>
      </w:rPr>
      <w:t xml:space="preserve"> na potrzeby realizacji projektu „Projekt zintegrowanej informacji geodezyjno-kartograficznej Powiatu </w:t>
    </w:r>
    <w:r w:rsidR="00D44AE9">
      <w:rPr>
        <w:rFonts w:asciiTheme="minorHAnsi" w:hAnsiTheme="minorHAnsi"/>
        <w:color w:val="000000" w:themeColor="text1"/>
        <w:sz w:val="18"/>
        <w:szCs w:val="18"/>
      </w:rPr>
      <w:t>Węgorzewskiego</w:t>
    </w:r>
    <w:r w:rsidRPr="00EC06FB">
      <w:rPr>
        <w:rFonts w:asciiTheme="minorHAnsi" w:hAnsiTheme="minorHAnsi"/>
        <w:color w:val="000000" w:themeColor="text1"/>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13356"/>
    <w:multiLevelType w:val="hybridMultilevel"/>
    <w:tmpl w:val="5F48AF8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19A6531"/>
    <w:multiLevelType w:val="hybridMultilevel"/>
    <w:tmpl w:val="CC32579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131343"/>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712A4"/>
    <w:multiLevelType w:val="hybridMultilevel"/>
    <w:tmpl w:val="2E085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C703D1A"/>
    <w:multiLevelType w:val="hybridMultilevel"/>
    <w:tmpl w:val="F0326A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245F0477"/>
    <w:multiLevelType w:val="hybridMultilevel"/>
    <w:tmpl w:val="F0326A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7355401"/>
    <w:multiLevelType w:val="hybridMultilevel"/>
    <w:tmpl w:val="F4307056"/>
    <w:lvl w:ilvl="0" w:tplc="32484D9E">
      <w:start w:val="1"/>
      <w:numFmt w:val="upperRoman"/>
      <w:pStyle w:val="Nagwek1"/>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C561D8A"/>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992E50"/>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9214100"/>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B885DF0"/>
    <w:multiLevelType w:val="hybridMultilevel"/>
    <w:tmpl w:val="FC76F37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F331B9"/>
    <w:multiLevelType w:val="hybridMultilevel"/>
    <w:tmpl w:val="4872A236"/>
    <w:lvl w:ilvl="0" w:tplc="04150011">
      <w:start w:val="1"/>
      <w:numFmt w:val="decimal"/>
      <w:lvlText w:val="%1)"/>
      <w:lvlJc w:val="left"/>
      <w:pPr>
        <w:ind w:left="1068" w:hanging="360"/>
      </w:pPr>
    </w:lvl>
    <w:lvl w:ilvl="1" w:tplc="859672EA">
      <w:start w:val="1"/>
      <w:numFmt w:val="lowerLetter"/>
      <w:lvlText w:val="%2."/>
      <w:lvlJc w:val="left"/>
      <w:pPr>
        <w:ind w:left="1778" w:hanging="360"/>
      </w:pPr>
      <w:rPr>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7190FDB"/>
    <w:multiLevelType w:val="hybridMultilevel"/>
    <w:tmpl w:val="FC76F378"/>
    <w:lvl w:ilvl="0" w:tplc="04150017">
      <w:start w:val="1"/>
      <w:numFmt w:val="lowerLetter"/>
      <w:lvlText w:val="%1)"/>
      <w:lvlJc w:val="left"/>
      <w:pPr>
        <w:ind w:left="1495"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B67711"/>
    <w:multiLevelType w:val="hybridMultilevel"/>
    <w:tmpl w:val="DD1AE39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AF52998"/>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FC219F"/>
    <w:multiLevelType w:val="hybridMultilevel"/>
    <w:tmpl w:val="BA26EF1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nsid w:val="62756E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728F1CA3"/>
    <w:multiLevelType w:val="hybridMultilevel"/>
    <w:tmpl w:val="97B8E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C4421F3"/>
    <w:multiLevelType w:val="hybridMultilevel"/>
    <w:tmpl w:val="60BC75B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57"/>
  </w:num>
  <w:num w:numId="3">
    <w:abstractNumId w:val="6"/>
  </w:num>
  <w:num w:numId="4">
    <w:abstractNumId w:val="54"/>
  </w:num>
  <w:num w:numId="5">
    <w:abstractNumId w:val="40"/>
  </w:num>
  <w:num w:numId="6">
    <w:abstractNumId w:val="7"/>
  </w:num>
  <w:num w:numId="7">
    <w:abstractNumId w:val="20"/>
  </w:num>
  <w:num w:numId="8">
    <w:abstractNumId w:val="23"/>
  </w:num>
  <w:num w:numId="9">
    <w:abstractNumId w:val="29"/>
  </w:num>
  <w:num w:numId="10">
    <w:abstractNumId w:val="30"/>
  </w:num>
  <w:num w:numId="11">
    <w:abstractNumId w:val="0"/>
  </w:num>
  <w:num w:numId="12">
    <w:abstractNumId w:val="10"/>
  </w:num>
  <w:num w:numId="13">
    <w:abstractNumId w:val="56"/>
  </w:num>
  <w:num w:numId="14">
    <w:abstractNumId w:val="8"/>
  </w:num>
  <w:num w:numId="15">
    <w:abstractNumId w:val="36"/>
  </w:num>
  <w:num w:numId="16">
    <w:abstractNumId w:val="18"/>
  </w:num>
  <w:num w:numId="17">
    <w:abstractNumId w:val="37"/>
  </w:num>
  <w:num w:numId="18">
    <w:abstractNumId w:val="21"/>
  </w:num>
  <w:num w:numId="19">
    <w:abstractNumId w:val="9"/>
  </w:num>
  <w:num w:numId="20">
    <w:abstractNumId w:val="42"/>
  </w:num>
  <w:num w:numId="21">
    <w:abstractNumId w:val="62"/>
  </w:num>
  <w:num w:numId="22">
    <w:abstractNumId w:val="46"/>
  </w:num>
  <w:num w:numId="23">
    <w:abstractNumId w:val="39"/>
  </w:num>
  <w:num w:numId="24">
    <w:abstractNumId w:val="2"/>
  </w:num>
  <w:num w:numId="25">
    <w:abstractNumId w:val="16"/>
  </w:num>
  <w:num w:numId="26">
    <w:abstractNumId w:val="38"/>
  </w:num>
  <w:num w:numId="27">
    <w:abstractNumId w:val="26"/>
  </w:num>
  <w:num w:numId="28">
    <w:abstractNumId w:val="32"/>
  </w:num>
  <w:num w:numId="29">
    <w:abstractNumId w:val="55"/>
  </w:num>
  <w:num w:numId="30">
    <w:abstractNumId w:val="52"/>
  </w:num>
  <w:num w:numId="31">
    <w:abstractNumId w:val="51"/>
  </w:num>
  <w:num w:numId="32">
    <w:abstractNumId w:val="47"/>
  </w:num>
  <w:num w:numId="33">
    <w:abstractNumId w:val="3"/>
  </w:num>
  <w:num w:numId="34">
    <w:abstractNumId w:val="24"/>
  </w:num>
  <w:num w:numId="35">
    <w:abstractNumId w:val="45"/>
  </w:num>
  <w:num w:numId="36">
    <w:abstractNumId w:val="60"/>
  </w:num>
  <w:num w:numId="37">
    <w:abstractNumId w:val="5"/>
  </w:num>
  <w:num w:numId="38">
    <w:abstractNumId w:val="31"/>
  </w:num>
  <w:num w:numId="39">
    <w:abstractNumId w:val="41"/>
  </w:num>
  <w:num w:numId="40">
    <w:abstractNumId w:val="1"/>
  </w:num>
  <w:num w:numId="41">
    <w:abstractNumId w:val="13"/>
  </w:num>
  <w:num w:numId="42">
    <w:abstractNumId w:val="50"/>
  </w:num>
  <w:num w:numId="43">
    <w:abstractNumId w:val="53"/>
  </w:num>
  <w:num w:numId="44">
    <w:abstractNumId w:val="25"/>
  </w:num>
  <w:num w:numId="45">
    <w:abstractNumId w:val="27"/>
  </w:num>
  <w:num w:numId="46">
    <w:abstractNumId w:val="14"/>
  </w:num>
  <w:num w:numId="47">
    <w:abstractNumId w:val="58"/>
  </w:num>
  <w:num w:numId="48">
    <w:abstractNumId w:val="22"/>
  </w:num>
  <w:num w:numId="49">
    <w:abstractNumId w:val="44"/>
  </w:num>
  <w:num w:numId="50">
    <w:abstractNumId w:val="11"/>
  </w:num>
  <w:num w:numId="51">
    <w:abstractNumId w:val="59"/>
  </w:num>
  <w:num w:numId="52">
    <w:abstractNumId w:val="33"/>
  </w:num>
  <w:num w:numId="53">
    <w:abstractNumId w:val="17"/>
  </w:num>
  <w:num w:numId="54">
    <w:abstractNumId w:val="15"/>
  </w:num>
  <w:num w:numId="55">
    <w:abstractNumId w:val="12"/>
  </w:num>
  <w:num w:numId="56">
    <w:abstractNumId w:val="28"/>
  </w:num>
  <w:num w:numId="57">
    <w:abstractNumId w:val="35"/>
  </w:num>
  <w:num w:numId="58">
    <w:abstractNumId w:val="4"/>
  </w:num>
  <w:num w:numId="59">
    <w:abstractNumId w:val="48"/>
  </w:num>
  <w:num w:numId="60">
    <w:abstractNumId w:val="61"/>
  </w:num>
  <w:num w:numId="61">
    <w:abstractNumId w:val="43"/>
  </w:num>
  <w:num w:numId="62">
    <w:abstractNumId w:val="34"/>
  </w:num>
  <w:num w:numId="63">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1B"/>
    <w:rsid w:val="000025E2"/>
    <w:rsid w:val="000028EC"/>
    <w:rsid w:val="000040DF"/>
    <w:rsid w:val="0000417F"/>
    <w:rsid w:val="0000727A"/>
    <w:rsid w:val="000130A3"/>
    <w:rsid w:val="00020D7F"/>
    <w:rsid w:val="00021397"/>
    <w:rsid w:val="00021D1C"/>
    <w:rsid w:val="00025C17"/>
    <w:rsid w:val="00026332"/>
    <w:rsid w:val="00033E79"/>
    <w:rsid w:val="00034CC6"/>
    <w:rsid w:val="00041AB4"/>
    <w:rsid w:val="0005432B"/>
    <w:rsid w:val="00056BED"/>
    <w:rsid w:val="000711A8"/>
    <w:rsid w:val="00072CF0"/>
    <w:rsid w:val="0007533C"/>
    <w:rsid w:val="0008533E"/>
    <w:rsid w:val="000857E7"/>
    <w:rsid w:val="0009365E"/>
    <w:rsid w:val="000A26CE"/>
    <w:rsid w:val="000B2221"/>
    <w:rsid w:val="000B4255"/>
    <w:rsid w:val="000B649B"/>
    <w:rsid w:val="000C0793"/>
    <w:rsid w:val="000C1440"/>
    <w:rsid w:val="000D063C"/>
    <w:rsid w:val="000D379C"/>
    <w:rsid w:val="000E2536"/>
    <w:rsid w:val="000E53B2"/>
    <w:rsid w:val="000F1834"/>
    <w:rsid w:val="000F6ABE"/>
    <w:rsid w:val="000F7CBF"/>
    <w:rsid w:val="00100047"/>
    <w:rsid w:val="0010249C"/>
    <w:rsid w:val="001034A2"/>
    <w:rsid w:val="00105648"/>
    <w:rsid w:val="00106F97"/>
    <w:rsid w:val="00110B74"/>
    <w:rsid w:val="00111351"/>
    <w:rsid w:val="00112497"/>
    <w:rsid w:val="001267EA"/>
    <w:rsid w:val="00130849"/>
    <w:rsid w:val="00134930"/>
    <w:rsid w:val="00142FFB"/>
    <w:rsid w:val="00143F05"/>
    <w:rsid w:val="00144645"/>
    <w:rsid w:val="00157BCC"/>
    <w:rsid w:val="00157CD1"/>
    <w:rsid w:val="0016684A"/>
    <w:rsid w:val="00181126"/>
    <w:rsid w:val="00184766"/>
    <w:rsid w:val="00184BA5"/>
    <w:rsid w:val="00187D9F"/>
    <w:rsid w:val="00190313"/>
    <w:rsid w:val="001909E3"/>
    <w:rsid w:val="00194BBB"/>
    <w:rsid w:val="001A2DDC"/>
    <w:rsid w:val="001A5863"/>
    <w:rsid w:val="001A6E59"/>
    <w:rsid w:val="001C057E"/>
    <w:rsid w:val="001C288E"/>
    <w:rsid w:val="001C2D9D"/>
    <w:rsid w:val="001C31B4"/>
    <w:rsid w:val="001D2C3A"/>
    <w:rsid w:val="001D2CD8"/>
    <w:rsid w:val="001D5961"/>
    <w:rsid w:val="001E0C3C"/>
    <w:rsid w:val="001F4184"/>
    <w:rsid w:val="001F4AED"/>
    <w:rsid w:val="002044F6"/>
    <w:rsid w:val="0021746D"/>
    <w:rsid w:val="00222929"/>
    <w:rsid w:val="0022598B"/>
    <w:rsid w:val="002326BE"/>
    <w:rsid w:val="002338D1"/>
    <w:rsid w:val="002407A1"/>
    <w:rsid w:val="0024121C"/>
    <w:rsid w:val="002426C3"/>
    <w:rsid w:val="00251F08"/>
    <w:rsid w:val="00255842"/>
    <w:rsid w:val="00274F19"/>
    <w:rsid w:val="002754AF"/>
    <w:rsid w:val="002818CC"/>
    <w:rsid w:val="00283100"/>
    <w:rsid w:val="00293067"/>
    <w:rsid w:val="00293378"/>
    <w:rsid w:val="00293395"/>
    <w:rsid w:val="00296B5C"/>
    <w:rsid w:val="002A0169"/>
    <w:rsid w:val="002A2010"/>
    <w:rsid w:val="002A348C"/>
    <w:rsid w:val="002A4255"/>
    <w:rsid w:val="002B300C"/>
    <w:rsid w:val="002B6F80"/>
    <w:rsid w:val="002C165F"/>
    <w:rsid w:val="002C25C5"/>
    <w:rsid w:val="002C3385"/>
    <w:rsid w:val="002C4579"/>
    <w:rsid w:val="002C7468"/>
    <w:rsid w:val="002D32EE"/>
    <w:rsid w:val="002E3E65"/>
    <w:rsid w:val="002E7878"/>
    <w:rsid w:val="002F5B20"/>
    <w:rsid w:val="00301AAF"/>
    <w:rsid w:val="003026E6"/>
    <w:rsid w:val="00303A5E"/>
    <w:rsid w:val="00304199"/>
    <w:rsid w:val="00305F21"/>
    <w:rsid w:val="00307DB1"/>
    <w:rsid w:val="0031337D"/>
    <w:rsid w:val="00314CAD"/>
    <w:rsid w:val="00321A18"/>
    <w:rsid w:val="0032374E"/>
    <w:rsid w:val="003339C5"/>
    <w:rsid w:val="00334ABF"/>
    <w:rsid w:val="00345EBF"/>
    <w:rsid w:val="00350A4F"/>
    <w:rsid w:val="0035217F"/>
    <w:rsid w:val="0036336B"/>
    <w:rsid w:val="003637B1"/>
    <w:rsid w:val="0037387E"/>
    <w:rsid w:val="0037678E"/>
    <w:rsid w:val="003A39B2"/>
    <w:rsid w:val="003A57E7"/>
    <w:rsid w:val="003A5C36"/>
    <w:rsid w:val="003A7B89"/>
    <w:rsid w:val="003B0C4B"/>
    <w:rsid w:val="003D02A0"/>
    <w:rsid w:val="003F4D56"/>
    <w:rsid w:val="003F65A3"/>
    <w:rsid w:val="00400FD9"/>
    <w:rsid w:val="004043F4"/>
    <w:rsid w:val="00404F54"/>
    <w:rsid w:val="00405452"/>
    <w:rsid w:val="00413363"/>
    <w:rsid w:val="004219CC"/>
    <w:rsid w:val="00424C15"/>
    <w:rsid w:val="00425451"/>
    <w:rsid w:val="0042772D"/>
    <w:rsid w:val="004319EE"/>
    <w:rsid w:val="004352D6"/>
    <w:rsid w:val="00435794"/>
    <w:rsid w:val="00441FF0"/>
    <w:rsid w:val="00444955"/>
    <w:rsid w:val="004475C6"/>
    <w:rsid w:val="00457D42"/>
    <w:rsid w:val="0048456A"/>
    <w:rsid w:val="00494A69"/>
    <w:rsid w:val="004A43E3"/>
    <w:rsid w:val="004A6C24"/>
    <w:rsid w:val="004A6DFB"/>
    <w:rsid w:val="004B2023"/>
    <w:rsid w:val="004B3A55"/>
    <w:rsid w:val="004B6BFB"/>
    <w:rsid w:val="004C0F5E"/>
    <w:rsid w:val="004C2A4C"/>
    <w:rsid w:val="004D051C"/>
    <w:rsid w:val="004D39BE"/>
    <w:rsid w:val="004D7C15"/>
    <w:rsid w:val="004E72B0"/>
    <w:rsid w:val="004F0078"/>
    <w:rsid w:val="004F2D2C"/>
    <w:rsid w:val="004F2E3E"/>
    <w:rsid w:val="00507475"/>
    <w:rsid w:val="005103CE"/>
    <w:rsid w:val="00511902"/>
    <w:rsid w:val="005238E4"/>
    <w:rsid w:val="005244B3"/>
    <w:rsid w:val="0053272D"/>
    <w:rsid w:val="00540372"/>
    <w:rsid w:val="00544303"/>
    <w:rsid w:val="00551FB7"/>
    <w:rsid w:val="00556931"/>
    <w:rsid w:val="00573485"/>
    <w:rsid w:val="00577D5C"/>
    <w:rsid w:val="0058386C"/>
    <w:rsid w:val="0058756B"/>
    <w:rsid w:val="00591C90"/>
    <w:rsid w:val="005925FA"/>
    <w:rsid w:val="00596E12"/>
    <w:rsid w:val="0059775C"/>
    <w:rsid w:val="005A15F9"/>
    <w:rsid w:val="005A2A8D"/>
    <w:rsid w:val="005A3ABF"/>
    <w:rsid w:val="005B2A8F"/>
    <w:rsid w:val="005C34B9"/>
    <w:rsid w:val="005C4880"/>
    <w:rsid w:val="005D4336"/>
    <w:rsid w:val="005D69B0"/>
    <w:rsid w:val="005E0266"/>
    <w:rsid w:val="005E1132"/>
    <w:rsid w:val="005E3200"/>
    <w:rsid w:val="005E7153"/>
    <w:rsid w:val="005E7684"/>
    <w:rsid w:val="005F2C48"/>
    <w:rsid w:val="005F723D"/>
    <w:rsid w:val="006067DA"/>
    <w:rsid w:val="006455EB"/>
    <w:rsid w:val="00646F6D"/>
    <w:rsid w:val="0064784F"/>
    <w:rsid w:val="00647979"/>
    <w:rsid w:val="00655DA5"/>
    <w:rsid w:val="00660B36"/>
    <w:rsid w:val="00662490"/>
    <w:rsid w:val="0066276F"/>
    <w:rsid w:val="00664993"/>
    <w:rsid w:val="00665E1A"/>
    <w:rsid w:val="006665AC"/>
    <w:rsid w:val="006725FF"/>
    <w:rsid w:val="00672F55"/>
    <w:rsid w:val="006826D2"/>
    <w:rsid w:val="006922F0"/>
    <w:rsid w:val="00694F57"/>
    <w:rsid w:val="006A2A6B"/>
    <w:rsid w:val="006A3AAA"/>
    <w:rsid w:val="006A6D3A"/>
    <w:rsid w:val="006B503E"/>
    <w:rsid w:val="006B67AD"/>
    <w:rsid w:val="006C69F1"/>
    <w:rsid w:val="006D2F1B"/>
    <w:rsid w:val="006E0147"/>
    <w:rsid w:val="006F5D44"/>
    <w:rsid w:val="00701E86"/>
    <w:rsid w:val="007024CE"/>
    <w:rsid w:val="00711FEC"/>
    <w:rsid w:val="00730975"/>
    <w:rsid w:val="007372B6"/>
    <w:rsid w:val="00740427"/>
    <w:rsid w:val="00741761"/>
    <w:rsid w:val="007441C3"/>
    <w:rsid w:val="00746081"/>
    <w:rsid w:val="007465AE"/>
    <w:rsid w:val="007508C9"/>
    <w:rsid w:val="00751064"/>
    <w:rsid w:val="00754FCD"/>
    <w:rsid w:val="00763452"/>
    <w:rsid w:val="00770244"/>
    <w:rsid w:val="00774475"/>
    <w:rsid w:val="007908FB"/>
    <w:rsid w:val="0079250C"/>
    <w:rsid w:val="00794437"/>
    <w:rsid w:val="00796199"/>
    <w:rsid w:val="007B475F"/>
    <w:rsid w:val="007B5C80"/>
    <w:rsid w:val="007C0660"/>
    <w:rsid w:val="007C74CE"/>
    <w:rsid w:val="007D1171"/>
    <w:rsid w:val="007D2CB3"/>
    <w:rsid w:val="007E1D83"/>
    <w:rsid w:val="007F4631"/>
    <w:rsid w:val="007F53C8"/>
    <w:rsid w:val="007F5C43"/>
    <w:rsid w:val="008013D7"/>
    <w:rsid w:val="0080326B"/>
    <w:rsid w:val="008065DB"/>
    <w:rsid w:val="00806B1B"/>
    <w:rsid w:val="008077C2"/>
    <w:rsid w:val="0081006B"/>
    <w:rsid w:val="008102D8"/>
    <w:rsid w:val="00811828"/>
    <w:rsid w:val="00813743"/>
    <w:rsid w:val="0082622C"/>
    <w:rsid w:val="00833D36"/>
    <w:rsid w:val="00836690"/>
    <w:rsid w:val="00840DB6"/>
    <w:rsid w:val="00844CD6"/>
    <w:rsid w:val="00844DE8"/>
    <w:rsid w:val="008462BD"/>
    <w:rsid w:val="00857AB3"/>
    <w:rsid w:val="00873B19"/>
    <w:rsid w:val="00874296"/>
    <w:rsid w:val="00875031"/>
    <w:rsid w:val="00875B53"/>
    <w:rsid w:val="00885BE7"/>
    <w:rsid w:val="0089073E"/>
    <w:rsid w:val="00896DB4"/>
    <w:rsid w:val="008A3E2A"/>
    <w:rsid w:val="008A66D3"/>
    <w:rsid w:val="008B03C1"/>
    <w:rsid w:val="008B221F"/>
    <w:rsid w:val="008B47EA"/>
    <w:rsid w:val="008B4FA5"/>
    <w:rsid w:val="008C097F"/>
    <w:rsid w:val="008C5778"/>
    <w:rsid w:val="008D0FB4"/>
    <w:rsid w:val="008F1ACD"/>
    <w:rsid w:val="009041D5"/>
    <w:rsid w:val="00913141"/>
    <w:rsid w:val="009154F0"/>
    <w:rsid w:val="00917CA0"/>
    <w:rsid w:val="00917F71"/>
    <w:rsid w:val="00920FF4"/>
    <w:rsid w:val="0092206D"/>
    <w:rsid w:val="00935A37"/>
    <w:rsid w:val="00941178"/>
    <w:rsid w:val="009474EA"/>
    <w:rsid w:val="00947A86"/>
    <w:rsid w:val="00952771"/>
    <w:rsid w:val="0096235D"/>
    <w:rsid w:val="00963672"/>
    <w:rsid w:val="00970560"/>
    <w:rsid w:val="0097513E"/>
    <w:rsid w:val="0097618F"/>
    <w:rsid w:val="0098271B"/>
    <w:rsid w:val="00996B12"/>
    <w:rsid w:val="0099774F"/>
    <w:rsid w:val="009A2FD6"/>
    <w:rsid w:val="009A5BD5"/>
    <w:rsid w:val="009B1679"/>
    <w:rsid w:val="009B719F"/>
    <w:rsid w:val="009C3728"/>
    <w:rsid w:val="009D0744"/>
    <w:rsid w:val="009D0D0F"/>
    <w:rsid w:val="009E3BB1"/>
    <w:rsid w:val="009E5396"/>
    <w:rsid w:val="009E77F6"/>
    <w:rsid w:val="009F769B"/>
    <w:rsid w:val="00A0503C"/>
    <w:rsid w:val="00A20E85"/>
    <w:rsid w:val="00A25B23"/>
    <w:rsid w:val="00A3130A"/>
    <w:rsid w:val="00A31DC2"/>
    <w:rsid w:val="00A3628D"/>
    <w:rsid w:val="00A60955"/>
    <w:rsid w:val="00A61833"/>
    <w:rsid w:val="00A62B7C"/>
    <w:rsid w:val="00A71DB8"/>
    <w:rsid w:val="00A7647C"/>
    <w:rsid w:val="00A96A58"/>
    <w:rsid w:val="00AA177F"/>
    <w:rsid w:val="00AA570B"/>
    <w:rsid w:val="00AA786A"/>
    <w:rsid w:val="00AC29B5"/>
    <w:rsid w:val="00AC4EFF"/>
    <w:rsid w:val="00AD7CC9"/>
    <w:rsid w:val="00AE1BFE"/>
    <w:rsid w:val="00AE39BC"/>
    <w:rsid w:val="00AF2B9B"/>
    <w:rsid w:val="00AF4FBF"/>
    <w:rsid w:val="00B012FF"/>
    <w:rsid w:val="00B10206"/>
    <w:rsid w:val="00B10294"/>
    <w:rsid w:val="00B15EF4"/>
    <w:rsid w:val="00B17FE7"/>
    <w:rsid w:val="00B20E0A"/>
    <w:rsid w:val="00B27573"/>
    <w:rsid w:val="00B36A4C"/>
    <w:rsid w:val="00B416CA"/>
    <w:rsid w:val="00B41F80"/>
    <w:rsid w:val="00B41FD7"/>
    <w:rsid w:val="00B453E2"/>
    <w:rsid w:val="00B5410A"/>
    <w:rsid w:val="00B62A74"/>
    <w:rsid w:val="00B67401"/>
    <w:rsid w:val="00B75D8F"/>
    <w:rsid w:val="00B76514"/>
    <w:rsid w:val="00B772D6"/>
    <w:rsid w:val="00B80C04"/>
    <w:rsid w:val="00B837DB"/>
    <w:rsid w:val="00B87BFE"/>
    <w:rsid w:val="00B968CC"/>
    <w:rsid w:val="00B97E30"/>
    <w:rsid w:val="00BA1FD2"/>
    <w:rsid w:val="00BA2295"/>
    <w:rsid w:val="00BA3E61"/>
    <w:rsid w:val="00BB2395"/>
    <w:rsid w:val="00BB6560"/>
    <w:rsid w:val="00BC220C"/>
    <w:rsid w:val="00BD3956"/>
    <w:rsid w:val="00BE026A"/>
    <w:rsid w:val="00BE769C"/>
    <w:rsid w:val="00BF1CC4"/>
    <w:rsid w:val="00C04FDC"/>
    <w:rsid w:val="00C06E76"/>
    <w:rsid w:val="00C17952"/>
    <w:rsid w:val="00C2012D"/>
    <w:rsid w:val="00C221D2"/>
    <w:rsid w:val="00C26989"/>
    <w:rsid w:val="00C27F5E"/>
    <w:rsid w:val="00C3407D"/>
    <w:rsid w:val="00C405F0"/>
    <w:rsid w:val="00C51F23"/>
    <w:rsid w:val="00C622EF"/>
    <w:rsid w:val="00C71C1E"/>
    <w:rsid w:val="00C82C1C"/>
    <w:rsid w:val="00C93B5A"/>
    <w:rsid w:val="00C9525E"/>
    <w:rsid w:val="00CA0CEC"/>
    <w:rsid w:val="00CB16A3"/>
    <w:rsid w:val="00CC13B6"/>
    <w:rsid w:val="00CC5BB7"/>
    <w:rsid w:val="00CD6636"/>
    <w:rsid w:val="00CD6EA1"/>
    <w:rsid w:val="00CF2A13"/>
    <w:rsid w:val="00CF46E6"/>
    <w:rsid w:val="00D17A8E"/>
    <w:rsid w:val="00D23537"/>
    <w:rsid w:val="00D24528"/>
    <w:rsid w:val="00D3366E"/>
    <w:rsid w:val="00D44AE9"/>
    <w:rsid w:val="00D65BC5"/>
    <w:rsid w:val="00D707D2"/>
    <w:rsid w:val="00D713F0"/>
    <w:rsid w:val="00D71879"/>
    <w:rsid w:val="00D85228"/>
    <w:rsid w:val="00D85BDC"/>
    <w:rsid w:val="00DA0688"/>
    <w:rsid w:val="00DA0D10"/>
    <w:rsid w:val="00DA0F9B"/>
    <w:rsid w:val="00DA205B"/>
    <w:rsid w:val="00DB020A"/>
    <w:rsid w:val="00DB6C38"/>
    <w:rsid w:val="00DB71D0"/>
    <w:rsid w:val="00DC4C10"/>
    <w:rsid w:val="00DD0D17"/>
    <w:rsid w:val="00DD49D5"/>
    <w:rsid w:val="00DD5060"/>
    <w:rsid w:val="00DE4C9D"/>
    <w:rsid w:val="00DF4FF1"/>
    <w:rsid w:val="00E0124B"/>
    <w:rsid w:val="00E04045"/>
    <w:rsid w:val="00E0455A"/>
    <w:rsid w:val="00E13478"/>
    <w:rsid w:val="00E17A63"/>
    <w:rsid w:val="00E261EC"/>
    <w:rsid w:val="00E27556"/>
    <w:rsid w:val="00E275C1"/>
    <w:rsid w:val="00E32DE7"/>
    <w:rsid w:val="00E36188"/>
    <w:rsid w:val="00E40F16"/>
    <w:rsid w:val="00E432FE"/>
    <w:rsid w:val="00E44568"/>
    <w:rsid w:val="00E50BFD"/>
    <w:rsid w:val="00E750BF"/>
    <w:rsid w:val="00E75366"/>
    <w:rsid w:val="00E85BD6"/>
    <w:rsid w:val="00E87A1F"/>
    <w:rsid w:val="00E91559"/>
    <w:rsid w:val="00E94ED1"/>
    <w:rsid w:val="00EA3528"/>
    <w:rsid w:val="00EB4048"/>
    <w:rsid w:val="00EC06FB"/>
    <w:rsid w:val="00EC32DA"/>
    <w:rsid w:val="00ED34FE"/>
    <w:rsid w:val="00ED5BED"/>
    <w:rsid w:val="00EE3124"/>
    <w:rsid w:val="00EF1617"/>
    <w:rsid w:val="00EF5D4C"/>
    <w:rsid w:val="00F017E9"/>
    <w:rsid w:val="00F12F9A"/>
    <w:rsid w:val="00F212B2"/>
    <w:rsid w:val="00F22D72"/>
    <w:rsid w:val="00F237B7"/>
    <w:rsid w:val="00F23848"/>
    <w:rsid w:val="00F24261"/>
    <w:rsid w:val="00F30E08"/>
    <w:rsid w:val="00F32DAE"/>
    <w:rsid w:val="00F40164"/>
    <w:rsid w:val="00F50A07"/>
    <w:rsid w:val="00F54C37"/>
    <w:rsid w:val="00F56553"/>
    <w:rsid w:val="00F77A55"/>
    <w:rsid w:val="00F8122C"/>
    <w:rsid w:val="00F83423"/>
    <w:rsid w:val="00F852D9"/>
    <w:rsid w:val="00F86E91"/>
    <w:rsid w:val="00F87F4C"/>
    <w:rsid w:val="00F91189"/>
    <w:rsid w:val="00F93A11"/>
    <w:rsid w:val="00F94723"/>
    <w:rsid w:val="00FA0194"/>
    <w:rsid w:val="00FA041E"/>
    <w:rsid w:val="00FA1EBF"/>
    <w:rsid w:val="00FA46FD"/>
    <w:rsid w:val="00FA5D0B"/>
    <w:rsid w:val="00FA70D8"/>
    <w:rsid w:val="00FB45C8"/>
    <w:rsid w:val="00FC150F"/>
    <w:rsid w:val="00FC4101"/>
    <w:rsid w:val="00FC67EA"/>
    <w:rsid w:val="00FD07A1"/>
    <w:rsid w:val="00FD43E9"/>
    <w:rsid w:val="00FD55C5"/>
    <w:rsid w:val="00FE513B"/>
    <w:rsid w:val="00FF5AC7"/>
    <w:rsid w:val="00FF6FA5"/>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jc w:val="both"/>
    </w:pPr>
    <w:rPr>
      <w:rFonts w:ascii="Candara" w:hAnsi="Candara" w:cs="Times New Roman (Tekst podstawo"/>
      <w:sz w:val="20"/>
      <w:szCs w:val="20"/>
      <w14:numForm w14:val="lining"/>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basedOn w:val="Domylnaczcionkaakapitu"/>
    <w:rsid w:val="006665AC"/>
    <w:rPr>
      <w:rFonts w:ascii="Arial" w:hAnsi="Arial" w:cs="Arial" w:hint="default"/>
      <w:sz w:val="15"/>
      <w:szCs w:val="15"/>
    </w:rPr>
  </w:style>
  <w:style w:type="character" w:customStyle="1" w:styleId="s2">
    <w:name w:val="s2"/>
    <w:basedOn w:val="Domylnaczcionkaakapitu"/>
    <w:rsid w:val="006665AC"/>
    <w:rPr>
      <w:rFonts w:ascii="Verdana" w:hAnsi="Verdana" w:hint="default"/>
      <w:sz w:val="10"/>
      <w:szCs w:val="10"/>
    </w:rPr>
  </w:style>
  <w:style w:type="table" w:styleId="Tabela-Siatka">
    <w:name w:val="Table Grid"/>
    <w:basedOn w:val="Standardowy"/>
    <w:uiPriority w:val="39"/>
    <w:rsid w:val="006665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EE3124"/>
    <w:rPr>
      <w:color w:val="0563C1" w:themeColor="hyperlink"/>
      <w:u w:val="single"/>
    </w:rPr>
  </w:style>
  <w:style w:type="paragraph" w:styleId="Akapitzlist">
    <w:name w:val="List Paragraph"/>
    <w:aliases w:val="Obiekt,List Paragraph1"/>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character" w:customStyle="1" w:styleId="AkapitzlistZnak">
    <w:name w:val="Akapit z listą Znak"/>
    <w:aliases w:val="Obiekt Znak,List Paragraph1 Znak"/>
    <w:link w:val="Akapitzlist"/>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basedOn w:val="Domylnaczcionkaakapitu"/>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basedOn w:val="Domylnaczcionkaakapitu"/>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basedOn w:val="Tekstkomentarza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basedOn w:val="Domylnaczcionkaakapitu"/>
    <w:link w:val="Nagwek1"/>
    <w:uiPriority w:val="9"/>
    <w:rsid w:val="00157BCC"/>
    <w:rPr>
      <w:rFonts w:ascii="Candara" w:hAnsi="Candara" w:cs="Times New Roman"/>
      <w:b/>
      <w:sz w:val="24"/>
      <w:szCs w:val="20"/>
      <w:lang w:eastAsia="pl-PL"/>
      <w14:numForm w14:val="lining"/>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507475"/>
    <w:rPr>
      <w:rFonts w:ascii="Candara" w:hAnsi="Candara" w:cs="Times New Roman (Tekst podstawo"/>
      <w:b/>
      <w:sz w:val="36"/>
      <w:szCs w:val="21"/>
      <w14:numForm w14:val="lining"/>
    </w:rPr>
  </w:style>
  <w:style w:type="character" w:styleId="UyteHipercze">
    <w:name w:val="FollowedHyperlink"/>
    <w:basedOn w:val="Domylnaczcionkaakapitu"/>
    <w:uiPriority w:val="99"/>
    <w:semiHidden/>
    <w:unhideWhenUsed/>
    <w:rsid w:val="00540372"/>
    <w:rPr>
      <w:color w:val="954F72" w:themeColor="followedHyperlink"/>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770244"/>
    <w:rPr>
      <w:rFonts w:ascii="Candara" w:hAnsi="Candara" w:cs="Times New Roman (Tekst podstawo"/>
      <w:b/>
      <w:szCs w:val="20"/>
      <w14:numForm w14:val="lining"/>
    </w:rPr>
  </w:style>
  <w:style w:type="character" w:customStyle="1" w:styleId="Nagwek2Znak">
    <w:name w:val="Nagłówek 2 Znak"/>
    <w:basedOn w:val="Domylnaczcionkaakapitu"/>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72CF0"/>
    <w:rPr>
      <w:color w:val="808080"/>
    </w:rPr>
  </w:style>
  <w:style w:type="paragraph" w:styleId="Poprawka">
    <w:name w:val="Revision"/>
    <w:hidden/>
    <w:uiPriority w:val="99"/>
    <w:semiHidden/>
    <w:rsid w:val="00321A18"/>
    <w:pPr>
      <w:spacing w:after="0" w:line="240" w:lineRule="auto"/>
    </w:pPr>
    <w:rPr>
      <w:rFonts w:ascii="Candara" w:hAnsi="Candara" w:cs="Times New Roman (Tekst podstawo"/>
      <w:sz w:val="20"/>
      <w:szCs w:val="20"/>
      <w14:numForm w14:val="lining"/>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14:numForm w14:val="default"/>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jc w:val="both"/>
    </w:pPr>
    <w:rPr>
      <w:rFonts w:ascii="Candara" w:hAnsi="Candara" w:cs="Times New Roman (Tekst podstawo"/>
      <w:sz w:val="20"/>
      <w:szCs w:val="20"/>
      <w14:numForm w14:val="lining"/>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basedOn w:val="Domylnaczcionkaakapitu"/>
    <w:rsid w:val="006665AC"/>
    <w:rPr>
      <w:rFonts w:ascii="Arial" w:hAnsi="Arial" w:cs="Arial" w:hint="default"/>
      <w:sz w:val="15"/>
      <w:szCs w:val="15"/>
    </w:rPr>
  </w:style>
  <w:style w:type="character" w:customStyle="1" w:styleId="s2">
    <w:name w:val="s2"/>
    <w:basedOn w:val="Domylnaczcionkaakapitu"/>
    <w:rsid w:val="006665AC"/>
    <w:rPr>
      <w:rFonts w:ascii="Verdana" w:hAnsi="Verdana" w:hint="default"/>
      <w:sz w:val="10"/>
      <w:szCs w:val="10"/>
    </w:rPr>
  </w:style>
  <w:style w:type="table" w:styleId="Tabela-Siatka">
    <w:name w:val="Table Grid"/>
    <w:basedOn w:val="Standardowy"/>
    <w:uiPriority w:val="39"/>
    <w:rsid w:val="006665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EE3124"/>
    <w:rPr>
      <w:color w:val="0563C1" w:themeColor="hyperlink"/>
      <w:u w:val="single"/>
    </w:rPr>
  </w:style>
  <w:style w:type="paragraph" w:styleId="Akapitzlist">
    <w:name w:val="List Paragraph"/>
    <w:aliases w:val="Obiekt,List Paragraph1"/>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character" w:customStyle="1" w:styleId="AkapitzlistZnak">
    <w:name w:val="Akapit z listą Znak"/>
    <w:aliases w:val="Obiekt Znak,List Paragraph1 Znak"/>
    <w:link w:val="Akapitzlist"/>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basedOn w:val="Domylnaczcionkaakapitu"/>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basedOn w:val="Domylnaczcionkaakapitu"/>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basedOn w:val="Tekstkomentarza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basedOn w:val="Domylnaczcionkaakapitu"/>
    <w:link w:val="Nagwek1"/>
    <w:uiPriority w:val="9"/>
    <w:rsid w:val="00157BCC"/>
    <w:rPr>
      <w:rFonts w:ascii="Candara" w:hAnsi="Candara" w:cs="Times New Roman"/>
      <w:b/>
      <w:sz w:val="24"/>
      <w:szCs w:val="20"/>
      <w:lang w:eastAsia="pl-PL"/>
      <w14:numForm w14:val="lining"/>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507475"/>
    <w:rPr>
      <w:rFonts w:ascii="Candara" w:hAnsi="Candara" w:cs="Times New Roman (Tekst podstawo"/>
      <w:b/>
      <w:sz w:val="36"/>
      <w:szCs w:val="21"/>
      <w14:numForm w14:val="lining"/>
    </w:rPr>
  </w:style>
  <w:style w:type="character" w:styleId="UyteHipercze">
    <w:name w:val="FollowedHyperlink"/>
    <w:basedOn w:val="Domylnaczcionkaakapitu"/>
    <w:uiPriority w:val="99"/>
    <w:semiHidden/>
    <w:unhideWhenUsed/>
    <w:rsid w:val="00540372"/>
    <w:rPr>
      <w:color w:val="954F72" w:themeColor="followedHyperlink"/>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770244"/>
    <w:rPr>
      <w:rFonts w:ascii="Candara" w:hAnsi="Candara" w:cs="Times New Roman (Tekst podstawo"/>
      <w:b/>
      <w:szCs w:val="20"/>
      <w14:numForm w14:val="lining"/>
    </w:rPr>
  </w:style>
  <w:style w:type="character" w:customStyle="1" w:styleId="Nagwek2Znak">
    <w:name w:val="Nagłówek 2 Znak"/>
    <w:basedOn w:val="Domylnaczcionkaakapitu"/>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72CF0"/>
    <w:rPr>
      <w:color w:val="808080"/>
    </w:rPr>
  </w:style>
  <w:style w:type="paragraph" w:styleId="Poprawka">
    <w:name w:val="Revision"/>
    <w:hidden/>
    <w:uiPriority w:val="99"/>
    <w:semiHidden/>
    <w:rsid w:val="00321A18"/>
    <w:pPr>
      <w:spacing w:after="0" w:line="240" w:lineRule="auto"/>
    </w:pPr>
    <w:rPr>
      <w:rFonts w:ascii="Candara" w:hAnsi="Candara" w:cs="Times New Roman (Tekst podstawo"/>
      <w:sz w:val="20"/>
      <w:szCs w:val="20"/>
      <w14:numForm w14:val="lining"/>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14:numForm w14:val="default"/>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61394845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830174565">
      <w:bodyDiv w:val="1"/>
      <w:marLeft w:val="0"/>
      <w:marRight w:val="0"/>
      <w:marTop w:val="0"/>
      <w:marBottom w:val="0"/>
      <w:divBdr>
        <w:top w:val="none" w:sz="0" w:space="0" w:color="auto"/>
        <w:left w:val="none" w:sz="0" w:space="0" w:color="auto"/>
        <w:bottom w:val="none" w:sz="0" w:space="0" w:color="auto"/>
        <w:right w:val="none" w:sz="0" w:space="0" w:color="auto"/>
      </w:divBdr>
      <w:divsChild>
        <w:div w:id="654838948">
          <w:marLeft w:val="0"/>
          <w:marRight w:val="0"/>
          <w:marTop w:val="0"/>
          <w:marBottom w:val="0"/>
          <w:divBdr>
            <w:top w:val="none" w:sz="0" w:space="0" w:color="auto"/>
            <w:left w:val="none" w:sz="0" w:space="0" w:color="auto"/>
            <w:bottom w:val="none" w:sz="0" w:space="0" w:color="auto"/>
            <w:right w:val="none" w:sz="0" w:space="0" w:color="auto"/>
          </w:divBdr>
          <w:divsChild>
            <w:div w:id="1281110170">
              <w:marLeft w:val="0"/>
              <w:marRight w:val="0"/>
              <w:marTop w:val="0"/>
              <w:marBottom w:val="0"/>
              <w:divBdr>
                <w:top w:val="none" w:sz="0" w:space="0" w:color="auto"/>
                <w:left w:val="none" w:sz="0" w:space="0" w:color="auto"/>
                <w:bottom w:val="none" w:sz="0" w:space="0" w:color="auto"/>
                <w:right w:val="none" w:sz="0" w:space="0" w:color="auto"/>
              </w:divBdr>
              <w:divsChild>
                <w:div w:id="239213462">
                  <w:marLeft w:val="0"/>
                  <w:marRight w:val="0"/>
                  <w:marTop w:val="0"/>
                  <w:marBottom w:val="0"/>
                  <w:divBdr>
                    <w:top w:val="none" w:sz="0" w:space="0" w:color="auto"/>
                    <w:left w:val="none" w:sz="0" w:space="0" w:color="auto"/>
                    <w:bottom w:val="none" w:sz="0" w:space="0" w:color="auto"/>
                    <w:right w:val="none" w:sz="0" w:space="0" w:color="auto"/>
                  </w:divBdr>
                  <w:divsChild>
                    <w:div w:id="1298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71845">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eodezja@powiatwegorzewski.pl" TargetMode="External"/><Relationship Id="rId4" Type="http://schemas.microsoft.com/office/2007/relationships/stylesWithEffects" Target="stylesWithEffects.xml"/><Relationship Id="rId9" Type="http://schemas.openxmlformats.org/officeDocument/2006/relationships/hyperlink" Target="http://www.bip.powiatkrosnienski.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B2F5-9E4B-458D-B83F-AA35DC62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17</Pages>
  <Words>7401</Words>
  <Characters>44412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51710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Zygadło</dc:creator>
  <cp:keywords/>
  <dc:description/>
  <cp:lastModifiedBy>Alicja Józefowicz</cp:lastModifiedBy>
  <cp:revision>20</cp:revision>
  <cp:lastPrinted>2018-03-30T09:25:00Z</cp:lastPrinted>
  <dcterms:created xsi:type="dcterms:W3CDTF">2018-03-02T07:10:00Z</dcterms:created>
  <dcterms:modified xsi:type="dcterms:W3CDTF">2018-03-30T09:26:00Z</dcterms:modified>
  <cp:category/>
</cp:coreProperties>
</file>