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0CF5" w14:textId="77777777" w:rsidR="00083C45" w:rsidRDefault="00083C45" w:rsidP="00083C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Protokół Nr XXXIX/2022</w:t>
      </w:r>
    </w:p>
    <w:p w14:paraId="1282EE6B" w14:textId="77777777" w:rsidR="00083C45" w:rsidRDefault="00083C45" w:rsidP="00083C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 XXXIX sesji Rady Powiatu w Węgorzewie</w:t>
      </w:r>
    </w:p>
    <w:p w14:paraId="4401496D" w14:textId="77777777" w:rsidR="00083C45" w:rsidRDefault="00083C45" w:rsidP="00083C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 dnia 27 stycznia 2022 roku</w:t>
      </w:r>
    </w:p>
    <w:p w14:paraId="006AAA2D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70F3014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 – Otwarcie sesji i stwierdzenie wymaganego quorum.</w:t>
      </w:r>
    </w:p>
    <w:p w14:paraId="3CB43DCB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XXXIX sesję Rady Powiatu w Węgorzewie rozpoczęła o godz. </w:t>
      </w:r>
      <w:r w:rsidRPr="00E8525E">
        <w:rPr>
          <w:color w:val="000000"/>
          <w:sz w:val="22"/>
          <w:szCs w:val="22"/>
        </w:rPr>
        <w:t>14</w:t>
      </w:r>
      <w:r w:rsidRPr="00E8525E">
        <w:rPr>
          <w:color w:val="000000"/>
          <w:sz w:val="22"/>
          <w:szCs w:val="22"/>
          <w:vertAlign w:val="superscript"/>
        </w:rPr>
        <w:t>30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E8525E">
        <w:rPr>
          <w:b/>
          <w:color w:val="000000"/>
          <w:sz w:val="22"/>
          <w:szCs w:val="22"/>
        </w:rPr>
        <w:t>Przewodnicząca</w:t>
      </w:r>
      <w:r>
        <w:rPr>
          <w:b/>
          <w:color w:val="000000"/>
          <w:sz w:val="22"/>
          <w:szCs w:val="22"/>
        </w:rPr>
        <w:t xml:space="preserve"> Rady Powiatu –Halina Faj</w:t>
      </w:r>
      <w:r>
        <w:rPr>
          <w:color w:val="000000"/>
          <w:sz w:val="22"/>
          <w:szCs w:val="22"/>
        </w:rPr>
        <w:t>. Po przywitaniu wszystkich zgromadzonych osób, stwierdziła wymagane quorum – na liście obecności w chwili rozpoczęcia sesji podpisy złożyło 15 radnych Rady Powiatu.</w:t>
      </w:r>
    </w:p>
    <w:p w14:paraId="69B36182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Listy obecności radnych oraz gości stanowią załączniki nr 1 i 2 do protokołu.</w:t>
      </w:r>
    </w:p>
    <w:p w14:paraId="21B0A8C5" w14:textId="77777777" w:rsidR="00083C45" w:rsidRPr="0022164A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 Rady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Powiatu H. Faj </w:t>
      </w:r>
      <w:r>
        <w:rPr>
          <w:bCs/>
          <w:color w:val="000000"/>
          <w:sz w:val="22"/>
          <w:szCs w:val="22"/>
        </w:rPr>
        <w:t xml:space="preserve">poprosiła o uczczenie minutą ciszy zmarłego Dariusza Jurkiewicza, który od 20 lat pełnił funkcję Dyrektora Powiatowego Centrum Pomocy Rodzinie w Węgorzewie. </w:t>
      </w:r>
    </w:p>
    <w:p w14:paraId="114760AA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A541E17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2 - Powołanie sekretarza obrad.</w:t>
      </w:r>
    </w:p>
    <w:p w14:paraId="08134B60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>powołała na sekretarza obrad radnego Eugeniusza Pieczul.</w:t>
      </w:r>
    </w:p>
    <w:p w14:paraId="673F4E75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2B1BB45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3 - Przedstawienie porządku obrad.</w:t>
      </w:r>
    </w:p>
    <w:p w14:paraId="7769F498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 Rady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Powiatu H. Faj </w:t>
      </w:r>
      <w:r>
        <w:rPr>
          <w:color w:val="000000"/>
          <w:sz w:val="22"/>
          <w:szCs w:val="22"/>
        </w:rPr>
        <w:t xml:space="preserve">zwróciła się o zgłaszanie wniosków i uwag do porządku obrad. Wniosków i uwag nie zgłoszono, Przewodnicząca przystąpiła do realizacji porządku obrad załączonego do materiałów sesji.  </w:t>
      </w:r>
    </w:p>
    <w:p w14:paraId="36D963B5" w14:textId="77777777" w:rsidR="00083C45" w:rsidRPr="00B05872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(głosowanie jawne, imienne w sprawie zmiany porządku obrad stanowi załącznik nr 3 do protokołu)</w:t>
      </w:r>
    </w:p>
    <w:p w14:paraId="4CD2E44E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18D5E19" w14:textId="77777777" w:rsidR="00083C45" w:rsidRPr="00874960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874960">
        <w:rPr>
          <w:b/>
          <w:bCs/>
          <w:color w:val="000000"/>
          <w:sz w:val="22"/>
          <w:szCs w:val="22"/>
        </w:rPr>
        <w:t xml:space="preserve">Ad. 4. Przyjęcie przez Radę protokołu z XXXVII i XXXVIII sesji Rady Powiatu w Węgorzewie. </w:t>
      </w:r>
    </w:p>
    <w:p w14:paraId="375FD626" w14:textId="77777777" w:rsidR="00083C45" w:rsidRDefault="00083C45" w:rsidP="00083C45">
      <w:pPr>
        <w:pStyle w:val="Normalny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Protokół Nr XXXVII/2021 z dn. 25.11.2021 r. został przyjęty przez radnych 14 głosami „za”. </w:t>
      </w:r>
    </w:p>
    <w:p w14:paraId="72A74D50" w14:textId="77777777" w:rsidR="00083C45" w:rsidRDefault="00083C45" w:rsidP="00083C45">
      <w:pPr>
        <w:pStyle w:val="NormalnyWeb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(głosowanie jawne, imienne w sprawie przyjęcia protokołu stanowi załącznik nr 4 do protokołu)</w:t>
      </w:r>
    </w:p>
    <w:p w14:paraId="174DEA47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3217525" w14:textId="77777777" w:rsidR="00083C45" w:rsidRDefault="00083C45" w:rsidP="00083C45">
      <w:pPr>
        <w:pStyle w:val="Normalny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Protokół Nr XXXVIII/2021 z dn. 16.12.2021 r. został przyjęty przez radnych 14 głosami „za”, przy 1 głosie „wstrzymującym się”. </w:t>
      </w:r>
    </w:p>
    <w:p w14:paraId="5597CDA1" w14:textId="77777777" w:rsidR="00083C45" w:rsidRDefault="00083C45" w:rsidP="00083C45">
      <w:pPr>
        <w:pStyle w:val="NormalnyWeb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(głosowanie jawne, imienne w sprawie przyjęcia protokołu stanowi załącznik nr 5 do protokołu)</w:t>
      </w:r>
    </w:p>
    <w:p w14:paraId="3BB87460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E556D61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5 - Informacje z działalności międzysesyjnej:</w:t>
      </w:r>
    </w:p>
    <w:p w14:paraId="1E51E84C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Przewodniczącej Rady Powiatu</w:t>
      </w:r>
    </w:p>
    <w:p w14:paraId="47497F14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>przedstawiła informację o działaniach podejmowanych w okresie między sesjami (od 16.12.2021 r. do 27.01.2022 r.)</w:t>
      </w:r>
    </w:p>
    <w:p w14:paraId="699D0971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(informacja stanowi załącznik nr 6 do protokołu)</w:t>
      </w:r>
    </w:p>
    <w:p w14:paraId="48801276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510D9C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Komisji stałych Rady Powiatu.</w:t>
      </w:r>
    </w:p>
    <w:p w14:paraId="64840438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E. Pieczul Przewodniczący Komisji ds. Społecznych i Finansów </w:t>
      </w:r>
      <w:r>
        <w:rPr>
          <w:color w:val="000000"/>
          <w:sz w:val="22"/>
          <w:szCs w:val="22"/>
        </w:rPr>
        <w:t xml:space="preserve">przedstawił informację o działaniach podejmowanych w okresie między sesjami. </w:t>
      </w:r>
    </w:p>
    <w:p w14:paraId="37A2BD93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A. Wasilewski Przewodniczący Komisji Rewizyjnej </w:t>
      </w:r>
      <w:r>
        <w:rPr>
          <w:color w:val="000000"/>
          <w:sz w:val="22"/>
          <w:szCs w:val="22"/>
        </w:rPr>
        <w:t xml:space="preserve">poinformował, iż Komisja nie obradowała w okresie międzysesyjnym. </w:t>
      </w:r>
    </w:p>
    <w:p w14:paraId="794F7316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M. Westfalewicz Przewodniczący Komisji Skarg, Wniosków i Petycji </w:t>
      </w:r>
      <w:r>
        <w:rPr>
          <w:color w:val="000000"/>
          <w:sz w:val="22"/>
          <w:szCs w:val="22"/>
        </w:rPr>
        <w:t xml:space="preserve">poinformował, iż Komisja nie obradowała w okresie między sesjami. </w:t>
      </w:r>
    </w:p>
    <w:p w14:paraId="77FF0627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Zarządu Powiatu</w:t>
      </w:r>
    </w:p>
    <w:p w14:paraId="0D9C0D6B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Starosta M. Supranowicz </w:t>
      </w:r>
      <w:r>
        <w:rPr>
          <w:color w:val="000000"/>
          <w:sz w:val="22"/>
          <w:szCs w:val="22"/>
        </w:rPr>
        <w:t>uzupełniła informację z pracy Zarządu Powiatu i działalności Starosty.</w:t>
      </w:r>
    </w:p>
    <w:p w14:paraId="36BB701A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(informacja z bieżącej działalności Zarządu Powiatu w Węgorzewie od dnia 14.12.2021 r. do 18.01.2022 r. stanowi załącznik nr 7 do protokołu)</w:t>
      </w:r>
    </w:p>
    <w:p w14:paraId="4FC8720E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7CC7068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Zapytania radnych do przekazanych informacji.</w:t>
      </w:r>
    </w:p>
    <w:p w14:paraId="59012025" w14:textId="77777777" w:rsidR="00083C45" w:rsidRPr="001735E5" w:rsidRDefault="00083C45" w:rsidP="00083C45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3A1CCC">
        <w:rPr>
          <w:rFonts w:ascii="Times New Roman" w:hAnsi="Times New Roman" w:cs="Times New Roman"/>
          <w:b/>
          <w:bCs/>
          <w:lang w:eastAsia="pl-PL"/>
        </w:rPr>
        <w:t>E. Pieczul</w:t>
      </w:r>
      <w:r>
        <w:rPr>
          <w:rFonts w:ascii="Times New Roman" w:hAnsi="Times New Roman" w:cs="Times New Roman"/>
          <w:lang w:eastAsia="pl-PL"/>
        </w:rPr>
        <w:t xml:space="preserve"> z przedstawionych informacji Starosty, zauważył iż nastąpił spadek liczby bezrobotnych zarejestrowanych w Powiecie Węgorzewskim o 18%. </w:t>
      </w:r>
    </w:p>
    <w:p w14:paraId="1B3B0788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M. Niedziółka </w:t>
      </w:r>
      <w:r>
        <w:rPr>
          <w:color w:val="000000"/>
          <w:sz w:val="22"/>
          <w:szCs w:val="22"/>
        </w:rPr>
        <w:t xml:space="preserve">zabierając głos zapytał o plany inwestycyjne dotyczące II edycji Polskiego Ładu. </w:t>
      </w:r>
    </w:p>
    <w:p w14:paraId="429CA8F3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476EC">
        <w:rPr>
          <w:b/>
          <w:bCs/>
          <w:color w:val="000000"/>
          <w:sz w:val="22"/>
          <w:szCs w:val="22"/>
        </w:rPr>
        <w:t xml:space="preserve">M. Supranowicz </w:t>
      </w:r>
      <w:r>
        <w:rPr>
          <w:color w:val="000000"/>
          <w:sz w:val="22"/>
          <w:szCs w:val="22"/>
        </w:rPr>
        <w:t xml:space="preserve">odpowiadając powiedziała, że należałoby złożyć wnioski na inwestycje drogowe, które posiadają już przygotowaną dokumentację, tj. modernizacje dróg i chodników w miejscowościach Pasternak, Węgielsztyn, Czerwony Dwór. Jest również propozycja na złożenie dużego wniosku na zagospodarowanie terenu w Zespole Szkół Ogólnokształcącym w Węgorzewie oraz droga Budry - Sąkieły Małe i droga Kamionek - Sztynort. Starosta wymieniła również propozycję drogi w m. Dłużec. </w:t>
      </w:r>
    </w:p>
    <w:p w14:paraId="0F0A4321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814CE">
        <w:rPr>
          <w:b/>
          <w:bCs/>
          <w:color w:val="000000"/>
          <w:sz w:val="22"/>
          <w:szCs w:val="22"/>
        </w:rPr>
        <w:t>M. Niedziółka</w:t>
      </w:r>
      <w:r>
        <w:rPr>
          <w:color w:val="000000"/>
          <w:sz w:val="22"/>
          <w:szCs w:val="22"/>
        </w:rPr>
        <w:t xml:space="preserve"> poparł pomysł zagospodarowania terenu przy ZSO w Węgorzewie. </w:t>
      </w:r>
    </w:p>
    <w:p w14:paraId="17BDFC18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458FC">
        <w:rPr>
          <w:b/>
          <w:bCs/>
          <w:color w:val="000000"/>
          <w:sz w:val="22"/>
          <w:szCs w:val="22"/>
        </w:rPr>
        <w:lastRenderedPageBreak/>
        <w:t>M. Wesfalewicz</w:t>
      </w:r>
      <w:r>
        <w:rPr>
          <w:color w:val="000000"/>
          <w:sz w:val="22"/>
          <w:szCs w:val="22"/>
        </w:rPr>
        <w:t xml:space="preserve"> zabierając głos powiedział, że cieszy się, że Starosta wymieniła drogę w m. Kamionek do granicy Powiatu. Nadmienił, iż jest to jedna z dróg sztandarowych, jeśli chodzi o turystów zmierzających do Mamerek i Sztynortu. </w:t>
      </w:r>
    </w:p>
    <w:p w14:paraId="6E7CD38C" w14:textId="77777777" w:rsidR="00083C45" w:rsidRPr="002476EC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A1B6A">
        <w:rPr>
          <w:b/>
          <w:bCs/>
          <w:color w:val="000000"/>
          <w:sz w:val="22"/>
          <w:szCs w:val="22"/>
        </w:rPr>
        <w:t>K. Paluch</w:t>
      </w:r>
      <w:r>
        <w:rPr>
          <w:color w:val="000000"/>
          <w:sz w:val="22"/>
          <w:szCs w:val="22"/>
        </w:rPr>
        <w:t xml:space="preserve"> również poparł inwestycję zagospodarowania terenu przy Zespole Szkół Ogólnokształcących </w:t>
      </w:r>
      <w:r>
        <w:rPr>
          <w:color w:val="000000"/>
          <w:sz w:val="22"/>
          <w:szCs w:val="22"/>
        </w:rPr>
        <w:br/>
        <w:t xml:space="preserve">w Węgorzewie. </w:t>
      </w:r>
    </w:p>
    <w:p w14:paraId="45CC8FDB" w14:textId="77777777" w:rsidR="00083C45" w:rsidRPr="00E10D1E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</w:p>
    <w:p w14:paraId="53B790E9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6 – Wystąpienia przedstawicieli Samorządów Gminnych.</w:t>
      </w:r>
    </w:p>
    <w:p w14:paraId="443F1801" w14:textId="77777777" w:rsidR="00083C45" w:rsidRPr="00621966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Brak przedstawicieli samorządów gminnych. </w:t>
      </w:r>
    </w:p>
    <w:p w14:paraId="4388C4A4" w14:textId="77777777" w:rsidR="00083C45" w:rsidRPr="005F04B7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</w:p>
    <w:p w14:paraId="70EC9F17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Ad. 7 – Interpelacje i zapytania radnych oraz odpowiedzi na zapytania. </w:t>
      </w:r>
    </w:p>
    <w:p w14:paraId="40A03B8D" w14:textId="77777777" w:rsidR="00083C45" w:rsidRDefault="00083C45" w:rsidP="00083C45">
      <w:pPr>
        <w:pStyle w:val="NormalnyWeb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Przewodnicząca Rady H. Faj </w:t>
      </w:r>
      <w:r>
        <w:rPr>
          <w:color w:val="000000"/>
          <w:sz w:val="22"/>
          <w:szCs w:val="22"/>
        </w:rPr>
        <w:t xml:space="preserve">poinformowała, iż w okresie międzysesyjnym do dnia dzisiejszego nie wpłynęły na piśmie interpelacje i zapytania radnych. </w:t>
      </w:r>
    </w:p>
    <w:p w14:paraId="5E197659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14:paraId="11DE2447" w14:textId="77777777" w:rsidR="00083C45" w:rsidRPr="005F1B1A" w:rsidRDefault="00083C45" w:rsidP="00083C45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8 </w:t>
      </w:r>
      <w:r w:rsidRPr="00487756">
        <w:rPr>
          <w:b/>
          <w:color w:val="000000"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Zapoznanie się z informacją Powiatowego Inspektora Nadzoru Budowlanego w zakresie prowadzonej działalności za 2021 r. </w:t>
      </w:r>
    </w:p>
    <w:p w14:paraId="12227982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>
        <w:rPr>
          <w:color w:val="000000"/>
          <w:sz w:val="22"/>
          <w:szCs w:val="22"/>
        </w:rPr>
        <w:br/>
        <w:t xml:space="preserve">i Finansów. </w:t>
      </w:r>
    </w:p>
    <w:p w14:paraId="4F9C2F2A" w14:textId="77777777" w:rsidR="00083C45" w:rsidRDefault="00083C45" w:rsidP="00083C45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zapoznała się z w/w informacją. </w:t>
      </w:r>
    </w:p>
    <w:p w14:paraId="35CA4E47" w14:textId="77777777" w:rsidR="00083C45" w:rsidRDefault="00083C45" w:rsidP="00083C45">
      <w:pP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bCs/>
          <w:color w:val="000000"/>
          <w:sz w:val="22"/>
          <w:szCs w:val="22"/>
        </w:rPr>
        <w:t xml:space="preserve">zabierając głos dodała, iż w porównaniu do ubiegłego roku odbyło się mniej kontroli o 21%. Powodem mniejszej ilości kontroli była pandemia oraz zaważyły względy kadrowe. </w:t>
      </w:r>
    </w:p>
    <w:p w14:paraId="2D29C27A" w14:textId="77777777" w:rsidR="00083C45" w:rsidRPr="009751F7" w:rsidRDefault="00083C45" w:rsidP="00083C45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Radni zapoznali się z informacją Powiatowego Inspektora Nadzoru Budowlanego w zakresie prowadzonej działalności za 2021 r. </w:t>
      </w:r>
    </w:p>
    <w:p w14:paraId="36167D24" w14:textId="77777777" w:rsidR="00083C45" w:rsidRDefault="00083C45" w:rsidP="00083C45">
      <w:pP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(informacja stanowi załącznik nr 8 do protokołu)</w:t>
      </w:r>
    </w:p>
    <w:p w14:paraId="17CB981C" w14:textId="77777777" w:rsidR="00083C45" w:rsidRPr="00603DEC" w:rsidRDefault="00083C45" w:rsidP="00083C45">
      <w:pPr>
        <w:jc w:val="both"/>
        <w:rPr>
          <w:iCs/>
          <w:sz w:val="22"/>
          <w:szCs w:val="22"/>
        </w:rPr>
      </w:pPr>
    </w:p>
    <w:p w14:paraId="78972F54" w14:textId="77777777" w:rsidR="00083C45" w:rsidRPr="00487756" w:rsidRDefault="00083C45" w:rsidP="00083C45">
      <w:pPr>
        <w:jc w:val="both"/>
        <w:rPr>
          <w:b/>
          <w:sz w:val="22"/>
          <w:szCs w:val="22"/>
        </w:rPr>
      </w:pPr>
      <w:r w:rsidRPr="00487756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9</w:t>
      </w:r>
      <w:r w:rsidRPr="00487756">
        <w:rPr>
          <w:b/>
          <w:sz w:val="22"/>
          <w:szCs w:val="22"/>
        </w:rPr>
        <w:t xml:space="preserve">. Zapoznanie się </w:t>
      </w:r>
      <w:r>
        <w:rPr>
          <w:b/>
          <w:sz w:val="22"/>
          <w:szCs w:val="22"/>
        </w:rPr>
        <w:t xml:space="preserve">z informacją na temat funkcjonowania nieodpłatnej pomocy prawnej w Powiecie Węgorzewskim za 2021 rok.  </w:t>
      </w:r>
      <w:r w:rsidRPr="00487756">
        <w:rPr>
          <w:b/>
          <w:sz w:val="22"/>
          <w:szCs w:val="22"/>
        </w:rPr>
        <w:t xml:space="preserve"> </w:t>
      </w:r>
    </w:p>
    <w:p w14:paraId="5AFF9C74" w14:textId="77777777" w:rsidR="00083C45" w:rsidRDefault="00083C45" w:rsidP="00083C45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H. Faj </w:t>
      </w:r>
      <w:r>
        <w:rPr>
          <w:color w:val="000000"/>
          <w:sz w:val="22"/>
          <w:szCs w:val="22"/>
        </w:rPr>
        <w:t xml:space="preserve">udzieliła głosu pani Agnieszce Gasik, inspektorowi Wydziału Organizacyjnego Starostwa Powiatowego w Węgorzewie. </w:t>
      </w:r>
    </w:p>
    <w:p w14:paraId="1B22008F" w14:textId="77777777" w:rsidR="00083C45" w:rsidRDefault="00083C45" w:rsidP="00083C45">
      <w:pPr>
        <w:jc w:val="both"/>
        <w:rPr>
          <w:color w:val="000000"/>
          <w:sz w:val="22"/>
          <w:szCs w:val="22"/>
        </w:rPr>
      </w:pPr>
      <w:r w:rsidRPr="00A9178C">
        <w:rPr>
          <w:b/>
          <w:bCs/>
          <w:color w:val="000000"/>
          <w:sz w:val="22"/>
          <w:szCs w:val="22"/>
        </w:rPr>
        <w:t>A. Gasik</w:t>
      </w:r>
      <w:r>
        <w:rPr>
          <w:color w:val="000000"/>
          <w:sz w:val="22"/>
          <w:szCs w:val="22"/>
        </w:rPr>
        <w:t xml:space="preserve"> zabierając głos powiedziała, że nastąpił wzrost udzielonych porad w stosunku do ubiegłego roku. Dotacja została wykorzystana prawie w całości, poza nieobstawieniem jednego dyżuru. </w:t>
      </w:r>
    </w:p>
    <w:p w14:paraId="027C2F71" w14:textId="77777777" w:rsidR="00083C45" w:rsidRDefault="00083C45" w:rsidP="00083C45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H. Faj </w:t>
      </w:r>
      <w:r>
        <w:rPr>
          <w:color w:val="000000"/>
          <w:sz w:val="22"/>
          <w:szCs w:val="22"/>
        </w:rPr>
        <w:t xml:space="preserve">zabierając głos zapytała, czy wyłoniony jest wykonawca na świadczenie usług nieodpłatnej pomocy prawnej. </w:t>
      </w:r>
    </w:p>
    <w:p w14:paraId="7134AC15" w14:textId="0702104E" w:rsidR="00083C45" w:rsidRPr="00B72C51" w:rsidRDefault="00083C45" w:rsidP="00083C45">
      <w:pPr>
        <w:jc w:val="both"/>
        <w:rPr>
          <w:color w:val="000000"/>
          <w:sz w:val="22"/>
          <w:szCs w:val="22"/>
        </w:rPr>
      </w:pPr>
      <w:proofErr w:type="spellStart"/>
      <w:r w:rsidRPr="00B72C51">
        <w:rPr>
          <w:b/>
          <w:bCs/>
          <w:color w:val="000000"/>
          <w:sz w:val="22"/>
          <w:szCs w:val="22"/>
        </w:rPr>
        <w:t>A.Gasik</w:t>
      </w:r>
      <w:proofErr w:type="spellEnd"/>
      <w:r>
        <w:rPr>
          <w:color w:val="000000"/>
          <w:sz w:val="22"/>
          <w:szCs w:val="22"/>
        </w:rPr>
        <w:t xml:space="preserve"> odpowiadając poinformowała, iż jest to </w:t>
      </w:r>
      <w:r w:rsidR="00900A48">
        <w:rPr>
          <w:color w:val="000000"/>
          <w:sz w:val="22"/>
          <w:szCs w:val="22"/>
        </w:rPr>
        <w:t>Stowarzyszenie Sursum</w:t>
      </w:r>
      <w:r>
        <w:rPr>
          <w:color w:val="000000"/>
          <w:sz w:val="22"/>
          <w:szCs w:val="22"/>
        </w:rPr>
        <w:t xml:space="preserve"> Corda. </w:t>
      </w:r>
      <w:r w:rsidRPr="00B72C51">
        <w:rPr>
          <w:color w:val="000000"/>
          <w:sz w:val="22"/>
          <w:szCs w:val="22"/>
        </w:rPr>
        <w:t xml:space="preserve"> </w:t>
      </w:r>
    </w:p>
    <w:p w14:paraId="0CBA9E04" w14:textId="77777777" w:rsidR="00083C45" w:rsidRDefault="00083C45" w:rsidP="00083C4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Radni zapoznali się z informacją na temat funkcjonowania nieodpłatnej pomocy prawnej w Powiecie Węgorzewskim za 2021 rok. </w:t>
      </w:r>
    </w:p>
    <w:p w14:paraId="6E4CB7B9" w14:textId="77777777" w:rsidR="00083C45" w:rsidRDefault="00083C45" w:rsidP="00083C45">
      <w:p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>(informacja stanowi załącznik nr 9 do protokołu)</w:t>
      </w:r>
    </w:p>
    <w:p w14:paraId="10311DDC" w14:textId="77777777" w:rsidR="00083C45" w:rsidRPr="008C00E7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75338E5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10. Podjęcie uchwał w sprawach:</w:t>
      </w:r>
    </w:p>
    <w:p w14:paraId="5EBA76F7" w14:textId="77777777" w:rsidR="00083C45" w:rsidRDefault="00083C45" w:rsidP="00083C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wspólnego wykonania zadań z zakresu pomocy rodzinie </w:t>
      </w:r>
      <w:r w:rsidRPr="005F1B1A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(projekt nr 1)</w:t>
      </w:r>
    </w:p>
    <w:p w14:paraId="3272D067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udzieliła głosu p.o. Dyrektora Powiatowego Centrum Pomocy Rodzinie, pani A. Juszyńskiej.  </w:t>
      </w:r>
    </w:p>
    <w:p w14:paraId="79B1BDC1" w14:textId="77777777" w:rsidR="00083C45" w:rsidRPr="00A4355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43555">
        <w:rPr>
          <w:b/>
          <w:bCs/>
          <w:color w:val="000000"/>
          <w:sz w:val="22"/>
          <w:szCs w:val="22"/>
        </w:rPr>
        <w:t>A.</w:t>
      </w:r>
      <w:r>
        <w:rPr>
          <w:b/>
          <w:bCs/>
          <w:color w:val="000000"/>
          <w:sz w:val="22"/>
          <w:szCs w:val="22"/>
        </w:rPr>
        <w:t xml:space="preserve"> </w:t>
      </w:r>
      <w:r w:rsidRPr="00A43555">
        <w:rPr>
          <w:b/>
          <w:bCs/>
          <w:color w:val="000000"/>
          <w:sz w:val="22"/>
          <w:szCs w:val="22"/>
        </w:rPr>
        <w:t>Juszyńska</w:t>
      </w:r>
      <w:r w:rsidRPr="00A43555">
        <w:rPr>
          <w:color w:val="000000"/>
          <w:sz w:val="22"/>
          <w:szCs w:val="22"/>
        </w:rPr>
        <w:t xml:space="preserve"> przedstawi</w:t>
      </w:r>
      <w:r>
        <w:rPr>
          <w:color w:val="000000"/>
          <w:sz w:val="22"/>
          <w:szCs w:val="22"/>
        </w:rPr>
        <w:t>ła</w:t>
      </w:r>
      <w:r w:rsidRPr="00A43555">
        <w:rPr>
          <w:color w:val="000000"/>
          <w:sz w:val="22"/>
          <w:szCs w:val="22"/>
        </w:rPr>
        <w:t xml:space="preserve"> projekt uchwały wraz z uzasadnieniem.</w:t>
      </w:r>
    </w:p>
    <w:p w14:paraId="32C99A1D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>
        <w:rPr>
          <w:color w:val="000000"/>
          <w:sz w:val="22"/>
          <w:szCs w:val="22"/>
        </w:rPr>
        <w:br/>
        <w:t xml:space="preserve">i Finansów. </w:t>
      </w:r>
    </w:p>
    <w:p w14:paraId="7B2A0DE4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jednogłośnie, pozytywnie zaopiniowała projekt uchwały nr 1.</w:t>
      </w:r>
    </w:p>
    <w:p w14:paraId="1763EF59" w14:textId="77777777" w:rsidR="00083C45" w:rsidRDefault="00083C45" w:rsidP="00083C45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 Rady Powiatu H. Faj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zarządziła głosowanie nad przyjęciem uchwały i poprosiła sekretarza obrad o przeprowadzenie głosowania.    </w:t>
      </w:r>
    </w:p>
    <w:p w14:paraId="6FE1E532" w14:textId="77777777" w:rsidR="00083C45" w:rsidRDefault="00083C45" w:rsidP="00083C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przeprowadził głosowanie. </w:t>
      </w:r>
    </w:p>
    <w:p w14:paraId="4822B463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wyniku głosowania jawnego Rada 15 głosami „za” podjęła:</w:t>
      </w:r>
    </w:p>
    <w:p w14:paraId="766F124D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Uchwałę Nr XXXIX/188/2022</w:t>
      </w:r>
    </w:p>
    <w:p w14:paraId="1E1E1A19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Rady Powiatu w Węgorzewie</w:t>
      </w:r>
    </w:p>
    <w:p w14:paraId="03DBE9F5" w14:textId="77777777" w:rsidR="00083C45" w:rsidRPr="00C93C0E" w:rsidRDefault="00083C45" w:rsidP="00083C45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rPr>
          <w:b/>
          <w:color w:val="000000"/>
          <w:sz w:val="22"/>
          <w:szCs w:val="22"/>
        </w:rPr>
      </w:pPr>
      <w:r w:rsidRPr="00C93C0E">
        <w:rPr>
          <w:b/>
          <w:color w:val="000000"/>
          <w:sz w:val="22"/>
          <w:szCs w:val="22"/>
        </w:rPr>
        <w:tab/>
      </w:r>
      <w:r w:rsidRPr="00C93C0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z dnia 27 stycznia 2022</w:t>
      </w:r>
      <w:r w:rsidRPr="00C93C0E">
        <w:rPr>
          <w:b/>
          <w:color w:val="000000"/>
          <w:sz w:val="22"/>
          <w:szCs w:val="22"/>
        </w:rPr>
        <w:t xml:space="preserve"> r.</w:t>
      </w:r>
    </w:p>
    <w:p w14:paraId="26AB0A50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C93C0E">
        <w:rPr>
          <w:b/>
          <w:color w:val="000000"/>
          <w:sz w:val="22"/>
          <w:szCs w:val="22"/>
        </w:rPr>
        <w:t xml:space="preserve">w sprawie </w:t>
      </w:r>
      <w:r>
        <w:rPr>
          <w:b/>
          <w:sz w:val="22"/>
          <w:szCs w:val="22"/>
        </w:rPr>
        <w:t xml:space="preserve">wspólnego wykonania zadań z zakresu pomocy rodzinie </w:t>
      </w:r>
      <w:r w:rsidRPr="005F1B1A">
        <w:rPr>
          <w:sz w:val="22"/>
          <w:szCs w:val="22"/>
        </w:rPr>
        <w:t xml:space="preserve">  </w:t>
      </w:r>
    </w:p>
    <w:p w14:paraId="0AB75C48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93C0E">
        <w:rPr>
          <w:i/>
          <w:color w:val="000000"/>
          <w:sz w:val="18"/>
          <w:szCs w:val="18"/>
        </w:rPr>
        <w:t>Raport głosowania jawnego imiennego nad projektem uchwały w</w:t>
      </w:r>
      <w:r>
        <w:rPr>
          <w:i/>
          <w:color w:val="000000"/>
          <w:sz w:val="18"/>
          <w:szCs w:val="18"/>
        </w:rPr>
        <w:t xml:space="preserve"> sprawie </w:t>
      </w:r>
      <w:r w:rsidRPr="00874960">
        <w:rPr>
          <w:bCs/>
          <w:i/>
          <w:iCs/>
          <w:sz w:val="18"/>
          <w:szCs w:val="18"/>
        </w:rPr>
        <w:t>wspólnego wykonania zadań z zakresu pomocy rodzinie</w:t>
      </w:r>
      <w:r>
        <w:rPr>
          <w:b/>
          <w:sz w:val="22"/>
          <w:szCs w:val="22"/>
        </w:rPr>
        <w:t xml:space="preserve"> </w:t>
      </w:r>
      <w:r w:rsidRPr="005F1B1A">
        <w:rPr>
          <w:sz w:val="22"/>
          <w:szCs w:val="22"/>
        </w:rPr>
        <w:t xml:space="preserve"> </w:t>
      </w:r>
      <w:r>
        <w:rPr>
          <w:i/>
          <w:color w:val="000000"/>
          <w:sz w:val="18"/>
          <w:szCs w:val="18"/>
        </w:rPr>
        <w:t>stanowi załącznik nr 10  do protokołu.</w:t>
      </w:r>
    </w:p>
    <w:p w14:paraId="375BF8FE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E6C0303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0BC62A7" w14:textId="77777777" w:rsidR="00083C45" w:rsidRDefault="00083C45" w:rsidP="00083C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powierzenia Gminie Węgorzewo zadań powiatowej biblioteki publicznej </w:t>
      </w:r>
      <w:r>
        <w:rPr>
          <w:color w:val="000000"/>
          <w:sz w:val="22"/>
          <w:szCs w:val="22"/>
        </w:rPr>
        <w:t>(projekt nr 2)</w:t>
      </w:r>
    </w:p>
    <w:p w14:paraId="06219556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udzieliła głosu pani T. Bryżys. </w:t>
      </w:r>
    </w:p>
    <w:p w14:paraId="516AB0AD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T. Bryżys </w:t>
      </w:r>
      <w:r>
        <w:rPr>
          <w:color w:val="000000"/>
          <w:sz w:val="22"/>
          <w:szCs w:val="22"/>
        </w:rPr>
        <w:t xml:space="preserve">przedstawiła projekt uchwały wraz z uzasadnieniem. </w:t>
      </w:r>
    </w:p>
    <w:p w14:paraId="0508ABAD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>
        <w:rPr>
          <w:color w:val="000000"/>
          <w:sz w:val="22"/>
          <w:szCs w:val="22"/>
        </w:rPr>
        <w:br/>
        <w:t xml:space="preserve">i Finansów. </w:t>
      </w:r>
    </w:p>
    <w:p w14:paraId="38AEC29F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jednogłośnie, pozytywnie zaopiniowała projekt uchwały nr 2.  </w:t>
      </w:r>
    </w:p>
    <w:p w14:paraId="236D1F23" w14:textId="77777777" w:rsidR="00083C45" w:rsidRDefault="00083C45" w:rsidP="00083C45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 Rady Powiatu H. Faj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zarządziła głosowanie nad przyjęciem uchwały i poprosiła sekretarza obrad o przeprowadzenie głosowania.    </w:t>
      </w:r>
    </w:p>
    <w:p w14:paraId="2C503F3C" w14:textId="77777777" w:rsidR="00083C45" w:rsidRDefault="00083C45" w:rsidP="00083C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przeprowadził głosowanie. </w:t>
      </w:r>
    </w:p>
    <w:p w14:paraId="1D969925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wyniku głosowania jawnego Rada 13 głosami „za” podjęła:</w:t>
      </w:r>
    </w:p>
    <w:p w14:paraId="357DEAB2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Uchwałę Nr XXXIX/189/2022</w:t>
      </w:r>
    </w:p>
    <w:p w14:paraId="3AA188BB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Rady Powiatu w Węgorzewie</w:t>
      </w:r>
    </w:p>
    <w:p w14:paraId="62072E25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 dnia 27 stycznia 2022 r.</w:t>
      </w:r>
    </w:p>
    <w:p w14:paraId="488234D5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w sprawie </w:t>
      </w:r>
      <w:r>
        <w:rPr>
          <w:b/>
          <w:sz w:val="22"/>
          <w:szCs w:val="22"/>
        </w:rPr>
        <w:t>powierzenia Gminie Węgorzewo zadań powiatowej biblioteki publicznej</w:t>
      </w:r>
    </w:p>
    <w:p w14:paraId="46319EBA" w14:textId="77777777" w:rsidR="00083C45" w:rsidRPr="0046502D" w:rsidRDefault="00083C45" w:rsidP="00083C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Raport głosowania jawnego imiennego nad projektem uchwały w sprawie </w:t>
      </w:r>
      <w:r w:rsidRPr="00606E23">
        <w:rPr>
          <w:bCs/>
          <w:i/>
          <w:iCs/>
          <w:sz w:val="18"/>
          <w:szCs w:val="18"/>
        </w:rPr>
        <w:t>powierzenia Gminie Węgorzewo zadań powiatowej biblioteki publicznej</w:t>
      </w:r>
      <w:r>
        <w:rPr>
          <w:bCs/>
          <w:i/>
          <w:iCs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stanowi załącznik nr 11 do protokołu.</w:t>
      </w:r>
    </w:p>
    <w:p w14:paraId="78A32D1E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706D927" w14:textId="77777777" w:rsidR="00083C45" w:rsidRDefault="00083C45" w:rsidP="00083C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zmian budżetu Powiatu na 2022 rok </w:t>
      </w:r>
      <w:r>
        <w:rPr>
          <w:color w:val="000000"/>
          <w:sz w:val="22"/>
          <w:szCs w:val="22"/>
        </w:rPr>
        <w:t>(projekt nr 3)</w:t>
      </w:r>
    </w:p>
    <w:p w14:paraId="4CC56D62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>udzieliła głosu Skarbnik Powiatu, pani Dorocie Sakowskiej.</w:t>
      </w:r>
    </w:p>
    <w:p w14:paraId="4D0215A1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D. Sakowska</w:t>
      </w:r>
      <w:r>
        <w:rPr>
          <w:color w:val="000000"/>
          <w:sz w:val="22"/>
          <w:szCs w:val="22"/>
        </w:rPr>
        <w:t xml:space="preserve"> przedstawiła projekt uchwały wraz z objaśnieniami. </w:t>
      </w:r>
    </w:p>
    <w:p w14:paraId="640490D6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>
        <w:rPr>
          <w:color w:val="000000"/>
          <w:sz w:val="22"/>
          <w:szCs w:val="22"/>
        </w:rPr>
        <w:br/>
        <w:t xml:space="preserve">i Finansów. </w:t>
      </w:r>
    </w:p>
    <w:p w14:paraId="1E35494C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pozytywnie zaopiniowała projekt uchwały nr 3.  </w:t>
      </w:r>
    </w:p>
    <w:p w14:paraId="7D499D21" w14:textId="77777777" w:rsidR="00083C45" w:rsidRDefault="00083C45" w:rsidP="00083C45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 Rady Powiatu H. Faj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zarządziła głosowanie nad przyjęciem uchwały i poprosiła sekretarza obrad o przeprowadzenie głosowania.    </w:t>
      </w:r>
    </w:p>
    <w:p w14:paraId="0C1E07DB" w14:textId="77777777" w:rsidR="00083C45" w:rsidRDefault="00083C45" w:rsidP="00083C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przeprowadził głosowanie. </w:t>
      </w:r>
    </w:p>
    <w:p w14:paraId="7720229D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wyniku głosowania jawnego Rada 11 głosami „za”, przy 2 głosach „wstrzymujących się” podjęła:</w:t>
      </w:r>
    </w:p>
    <w:p w14:paraId="26DCDADF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Uchwałę Nr XXXIX/190/2022</w:t>
      </w:r>
    </w:p>
    <w:p w14:paraId="01C55DFB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Rady Powiatu w Węgorzewie</w:t>
      </w:r>
    </w:p>
    <w:p w14:paraId="0BB305CF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 dnia 27 stycznia 2022 r.</w:t>
      </w:r>
    </w:p>
    <w:p w14:paraId="6DF27C56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sprawie zmian budżetu Powiatu na 2022 rok</w:t>
      </w:r>
    </w:p>
    <w:p w14:paraId="0A98F189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i/>
          <w:color w:val="000000"/>
        </w:rPr>
        <w:t xml:space="preserve">Raport głosowania jawnego imiennego nad projektem uchwały </w:t>
      </w:r>
      <w:r>
        <w:rPr>
          <w:i/>
          <w:color w:val="000000"/>
          <w:sz w:val="18"/>
          <w:szCs w:val="18"/>
        </w:rPr>
        <w:t xml:space="preserve">w sprawie zmian budżetu Powiatu na 2022 rok </w:t>
      </w:r>
      <w:r>
        <w:rPr>
          <w:i/>
          <w:color w:val="000000"/>
        </w:rPr>
        <w:t>stanowi załącznik nr 12 do protokołu.</w:t>
      </w:r>
    </w:p>
    <w:p w14:paraId="2876DA88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2AA4B00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11 - Wnioski i oświadczenia radnych, sprawy różne.</w:t>
      </w:r>
    </w:p>
    <w:p w14:paraId="0A0C36AA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>przedstawiła pisma, które wpłynęły do Biura Rady.</w:t>
      </w:r>
    </w:p>
    <w:p w14:paraId="1199CE62" w14:textId="77777777" w:rsidR="00083C45" w:rsidRPr="00C66EE8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548F4909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12 - Zamknięcie posiedzenia. </w:t>
      </w:r>
    </w:p>
    <w:p w14:paraId="17F1CA65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 Rady Powiatu H. Faj</w:t>
      </w:r>
      <w:r>
        <w:rPr>
          <w:color w:val="000000"/>
          <w:sz w:val="22"/>
          <w:szCs w:val="22"/>
        </w:rPr>
        <w:t xml:space="preserve"> podziękowała wszystkim za udział w sesji.</w:t>
      </w:r>
    </w:p>
    <w:p w14:paraId="31EE3C4A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B8BB42F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Nagranie z XXXIX Sesji Rady Powiatu w Węgorzewie stanowi załącznik nr 13 do protokołu Nr XXXIX/2022 z dnia 27.01.2022 r. i jest dostępne do odsłuchania i pobrania w Biurze Rady pok. nr 29, a także na stronie internetowej Powiatu Węgorzewskiego w zakładce aktualności.</w:t>
      </w:r>
    </w:p>
    <w:p w14:paraId="598C259F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08C2797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godz. </w:t>
      </w:r>
      <w:r w:rsidRPr="00460DA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  <w:u w:val="single"/>
          <w:vertAlign w:val="superscript"/>
        </w:rPr>
        <w:t>0</w:t>
      </w:r>
      <w:r w:rsidRPr="00460DA1">
        <w:rPr>
          <w:color w:val="000000"/>
          <w:sz w:val="22"/>
          <w:szCs w:val="22"/>
          <w:u w:val="single"/>
          <w:vertAlign w:val="superscript"/>
        </w:rPr>
        <w:t>0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460DA1">
        <w:rPr>
          <w:b/>
          <w:color w:val="000000"/>
          <w:sz w:val="22"/>
          <w:szCs w:val="22"/>
        </w:rPr>
        <w:t>Przewodnicząca</w:t>
      </w:r>
      <w:r>
        <w:rPr>
          <w:b/>
          <w:color w:val="000000"/>
          <w:sz w:val="22"/>
          <w:szCs w:val="22"/>
        </w:rPr>
        <w:t xml:space="preserve"> Rady Powiatu H. Faj</w:t>
      </w:r>
      <w:r>
        <w:rPr>
          <w:color w:val="000000"/>
          <w:sz w:val="22"/>
          <w:szCs w:val="22"/>
        </w:rPr>
        <w:t xml:space="preserve"> zamknęła obrady.</w:t>
      </w:r>
    </w:p>
    <w:p w14:paraId="4BD7BC19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E57E8D2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D8B7CAE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Sekretarz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Przewodnicząca Rady Powiatu</w:t>
      </w:r>
    </w:p>
    <w:p w14:paraId="6B3B087C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Węgorzewie</w:t>
      </w:r>
    </w:p>
    <w:p w14:paraId="52C15ED4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Eugeniusz Pieczul</w:t>
      </w:r>
    </w:p>
    <w:p w14:paraId="5F5FC680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ind w:left="4871" w:firstLine="708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Halina Faj</w:t>
      </w:r>
    </w:p>
    <w:p w14:paraId="784F1462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CCDE56C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Protokolant</w:t>
      </w:r>
    </w:p>
    <w:p w14:paraId="51E7106A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86D847B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Katarzyna Atkielska</w:t>
      </w:r>
    </w:p>
    <w:p w14:paraId="0C803196" w14:textId="77777777" w:rsidR="003342EE" w:rsidRDefault="003342EE"/>
    <w:sectPr w:rsidR="003342EE" w:rsidSect="00F30BA2">
      <w:footerReference w:type="default" r:id="rId7"/>
      <w:pgSz w:w="11906" w:h="16838" w:code="9"/>
      <w:pgMar w:top="851" w:right="1134" w:bottom="1134" w:left="1134" w:header="708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92D1" w14:textId="77777777" w:rsidR="00746FA2" w:rsidRDefault="00746FA2">
      <w:r>
        <w:separator/>
      </w:r>
    </w:p>
  </w:endnote>
  <w:endnote w:type="continuationSeparator" w:id="0">
    <w:p w14:paraId="75F67508" w14:textId="77777777" w:rsidR="00746FA2" w:rsidRDefault="0074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3E96" w14:textId="60BCEAF1" w:rsidR="00D15A43" w:rsidRDefault="002B78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C1B0891" wp14:editId="62513721">
              <wp:simplePos x="0" y="0"/>
              <wp:positionH relativeFrom="column">
                <wp:posOffset>2984500</wp:posOffset>
              </wp:positionH>
              <wp:positionV relativeFrom="paragraph">
                <wp:posOffset>0</wp:posOffset>
              </wp:positionV>
              <wp:extent cx="130175" cy="149225"/>
              <wp:effectExtent l="3175" t="0" r="0" b="3175"/>
              <wp:wrapSquare wrapText="bothSides"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175" cy="14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47EC3" w14:textId="77777777" w:rsidR="00D15A43" w:rsidRDefault="00F70E73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PAGE 2</w:t>
                          </w:r>
                        </w:p>
                        <w:p w14:paraId="371FE1BF" w14:textId="77777777" w:rsidR="00D15A43" w:rsidRDefault="00746FA2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1B0891" id="Prostokąt 1" o:spid="_x0000_s1026" style="position:absolute;margin-left:235pt;margin-top:0;width:10.25pt;height:11.7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" stroked="f">
              <v:textbox inset="2.53958mm,1.2694mm,2.53958mm,1.2694mm">
                <w:txbxContent>
                  <w:p w14:paraId="74247EC3" w14:textId="77777777" w:rsidR="00D15A43" w:rsidRDefault="00F70E73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PAGE 2</w:t>
                    </w:r>
                  </w:p>
                  <w:p w14:paraId="371FE1BF" w14:textId="77777777" w:rsidR="00D15A43" w:rsidRDefault="00746FA2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0B8E" w14:textId="77777777" w:rsidR="00746FA2" w:rsidRDefault="00746FA2">
      <w:r>
        <w:separator/>
      </w:r>
    </w:p>
  </w:footnote>
  <w:footnote w:type="continuationSeparator" w:id="0">
    <w:p w14:paraId="7568EA8E" w14:textId="77777777" w:rsidR="00746FA2" w:rsidRDefault="0074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56D1"/>
    <w:multiLevelType w:val="multilevel"/>
    <w:tmpl w:val="9C0E2AA0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94F6A8A"/>
    <w:multiLevelType w:val="multilevel"/>
    <w:tmpl w:val="0E16D3B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61F37D17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45"/>
    <w:rsid w:val="00083C45"/>
    <w:rsid w:val="002B788A"/>
    <w:rsid w:val="003342EE"/>
    <w:rsid w:val="00746FA2"/>
    <w:rsid w:val="00900A48"/>
    <w:rsid w:val="00C57903"/>
    <w:rsid w:val="00F7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80266"/>
  <w15:docId w15:val="{D3C41DBD-6B2B-44DC-8CAE-4DBC542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C45"/>
    <w:pPr>
      <w:spacing w:after="0" w:line="240" w:lineRule="auto"/>
    </w:pPr>
  </w:style>
  <w:style w:type="paragraph" w:styleId="NormalnyWeb">
    <w:name w:val="Normal (Web)"/>
    <w:basedOn w:val="Normalny"/>
    <w:rsid w:val="00083C4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8150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Katarzyna Atkielska</cp:lastModifiedBy>
  <cp:revision>3</cp:revision>
  <dcterms:created xsi:type="dcterms:W3CDTF">2022-02-16T13:56:00Z</dcterms:created>
  <dcterms:modified xsi:type="dcterms:W3CDTF">2022-02-16T13:57:00Z</dcterms:modified>
</cp:coreProperties>
</file>