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DC" w:rsidRDefault="006A54DC" w:rsidP="003D0631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color w:val="000000"/>
          <w:sz w:val="24"/>
          <w:szCs w:val="24"/>
        </w:rPr>
        <w:t xml:space="preserve">Załącznik  nr </w:t>
      </w:r>
      <w:r w:rsidR="00EF53A4">
        <w:rPr>
          <w:rFonts w:eastAsia="Calibri"/>
          <w:b/>
          <w:color w:val="000000"/>
          <w:sz w:val="24"/>
          <w:szCs w:val="24"/>
        </w:rPr>
        <w:t>7</w:t>
      </w:r>
      <w:r w:rsidRPr="00BA7EE5">
        <w:rPr>
          <w:rFonts w:eastAsia="Calibri"/>
          <w:b/>
          <w:color w:val="000000"/>
          <w:sz w:val="24"/>
          <w:szCs w:val="24"/>
        </w:rPr>
        <w:t xml:space="preserve"> do SIWZ</w:t>
      </w:r>
    </w:p>
    <w:p w:rsidR="003D0631" w:rsidRPr="00BA7EE5" w:rsidRDefault="003D0631" w:rsidP="003D0631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</w:p>
    <w:p w:rsidR="006A54DC" w:rsidRDefault="006A54DC" w:rsidP="006A54DC">
      <w:pPr>
        <w:snapToGrid w:val="0"/>
        <w:jc w:val="center"/>
        <w:rPr>
          <w:rFonts w:eastAsia="Calibri"/>
          <w:b/>
          <w:bCs/>
          <w:kern w:val="32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</w:t>
      </w:r>
      <w:r w:rsidR="00E1328A">
        <w:rPr>
          <w:rFonts w:eastAsia="Calibri"/>
          <w:b/>
          <w:bCs/>
          <w:kern w:val="32"/>
          <w:sz w:val="24"/>
          <w:szCs w:val="24"/>
        </w:rPr>
        <w:t>Nr………(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WZÓR</w:t>
      </w:r>
      <w:r w:rsidR="00E1328A">
        <w:rPr>
          <w:rFonts w:eastAsia="Calibri"/>
          <w:b/>
          <w:bCs/>
          <w:kern w:val="32"/>
          <w:sz w:val="24"/>
          <w:szCs w:val="24"/>
        </w:rPr>
        <w:t>)</w:t>
      </w:r>
    </w:p>
    <w:p w:rsidR="003D0631" w:rsidRPr="00BA7EE5" w:rsidRDefault="003D0631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3F1144" w:rsidRPr="003F1144" w:rsidRDefault="003F1144" w:rsidP="003F1144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F1144">
        <w:rPr>
          <w:sz w:val="24"/>
          <w:szCs w:val="24"/>
        </w:rPr>
        <w:t>awarta w Węgorzewie, dnia…………2018 r. pomiędzy:</w:t>
      </w:r>
    </w:p>
    <w:p w:rsidR="003F1144" w:rsidRPr="003F1144" w:rsidRDefault="003F1144" w:rsidP="003F114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 xml:space="preserve">Powiatem Węgorzewskim w imieniu którego działa Zarząd Powiatu w Węgorzewie, </w:t>
      </w:r>
    </w:p>
    <w:p w:rsidR="003F1144" w:rsidRPr="003F1144" w:rsidRDefault="00D05046" w:rsidP="003F114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11-600 </w:t>
      </w:r>
      <w:r w:rsidR="003F1144" w:rsidRPr="003F1144">
        <w:rPr>
          <w:sz w:val="24"/>
          <w:szCs w:val="24"/>
        </w:rPr>
        <w:t>Węgorzewo, ul. 3 Maj</w:t>
      </w:r>
      <w:r w:rsidR="00603EF8">
        <w:rPr>
          <w:sz w:val="24"/>
          <w:szCs w:val="24"/>
        </w:rPr>
        <w:t>a 17B, REGON: 519634591,</w:t>
      </w:r>
      <w:r w:rsidR="003F1144">
        <w:rPr>
          <w:sz w:val="24"/>
          <w:szCs w:val="24"/>
        </w:rPr>
        <w:t xml:space="preserve"> NIP</w:t>
      </w:r>
      <w:r w:rsidR="00603EF8">
        <w:rPr>
          <w:sz w:val="24"/>
          <w:szCs w:val="24"/>
        </w:rPr>
        <w:t>:</w:t>
      </w:r>
      <w:r w:rsidR="003F1144">
        <w:rPr>
          <w:sz w:val="24"/>
          <w:szCs w:val="24"/>
        </w:rPr>
        <w:t xml:space="preserve"> 84518620</w:t>
      </w:r>
      <w:r w:rsidR="003F1144" w:rsidRPr="003F1144">
        <w:rPr>
          <w:sz w:val="24"/>
          <w:szCs w:val="24"/>
        </w:rPr>
        <w:t>15</w:t>
      </w:r>
      <w:r w:rsidR="003F1144">
        <w:rPr>
          <w:sz w:val="24"/>
          <w:szCs w:val="24"/>
        </w:rPr>
        <w:t xml:space="preserve"> </w:t>
      </w:r>
      <w:r w:rsidR="003F1144" w:rsidRPr="003F1144">
        <w:rPr>
          <w:sz w:val="24"/>
          <w:szCs w:val="24"/>
        </w:rPr>
        <w:t>którego reprezentują:</w:t>
      </w:r>
    </w:p>
    <w:p w:rsidR="003F1144" w:rsidRPr="003F1144" w:rsidRDefault="003F1144" w:rsidP="003F114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1. Halina Faj – Starosta Węgorzewski</w:t>
      </w:r>
    </w:p>
    <w:p w:rsidR="003F1144" w:rsidRPr="003F1144" w:rsidRDefault="003F1144" w:rsidP="003F114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2. Krzysztof Kołaszewski– Wicestarosta</w:t>
      </w:r>
      <w:r w:rsidR="00603EF8">
        <w:rPr>
          <w:sz w:val="24"/>
          <w:szCs w:val="24"/>
        </w:rPr>
        <w:t xml:space="preserve"> Węgorzewski</w:t>
      </w:r>
    </w:p>
    <w:p w:rsidR="003F1144" w:rsidRPr="003F1144" w:rsidRDefault="003F1144" w:rsidP="003F1144">
      <w:pPr>
        <w:tabs>
          <w:tab w:val="left" w:pos="6480"/>
        </w:tabs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przy kontrasygnacie Skarbnika Powiatu – Doroty Agnieszki Sakowskiej</w:t>
      </w:r>
    </w:p>
    <w:p w:rsidR="00F6510E" w:rsidRPr="00BA7EE5" w:rsidRDefault="003F1144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zwanym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w dalszej części umowy </w:t>
      </w:r>
      <w:r w:rsidR="00F6510E" w:rsidRPr="00BA7EE5">
        <w:rPr>
          <w:rFonts w:eastAsia="Calibri"/>
          <w:b/>
          <w:sz w:val="24"/>
          <w:szCs w:val="24"/>
          <w:lang w:eastAsia="ar-SA"/>
        </w:rPr>
        <w:t>„Zamawiającym”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:rsid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3D0631" w:rsidRPr="00BA7EE5" w:rsidRDefault="003D0631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Default="003F1144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W wyniku wyboru najkorzystniejszej oferty w postępowaniu o udzielenie zamówienia publicznego prowadzonego w trybie przetargu n</w:t>
      </w:r>
      <w:r w:rsidR="00603EF8">
        <w:rPr>
          <w:rFonts w:eastAsia="Calibri"/>
          <w:sz w:val="24"/>
          <w:szCs w:val="24"/>
          <w:lang w:eastAsia="ar-SA"/>
        </w:rPr>
        <w:t>ieograniczonego zgodnie z ustawą</w:t>
      </w:r>
      <w:r>
        <w:rPr>
          <w:rFonts w:eastAsia="Calibri"/>
          <w:sz w:val="24"/>
          <w:szCs w:val="24"/>
          <w:lang w:eastAsia="ar-SA"/>
        </w:rPr>
        <w:t xml:space="preserve"> z dnia 29 stycznia 2004 r. Prawo zamówień publicznych (t.j. Dz. U z 2017 r. poz. 1579 ze zm.) </w:t>
      </w:r>
      <w:r w:rsidR="00F6510E"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3D0631" w:rsidRPr="00BA7EE5" w:rsidRDefault="003D0631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Pr="0086199E" w:rsidRDefault="006A54DC" w:rsidP="00603EF8">
      <w:pPr>
        <w:pStyle w:val="Akapitzlist"/>
        <w:numPr>
          <w:ilvl w:val="0"/>
          <w:numId w:val="5"/>
        </w:numPr>
      </w:pPr>
      <w:r w:rsidRPr="0086199E">
        <w:t>Przedmiotem niniejszej umowy jest wykonanie</w:t>
      </w:r>
      <w:r w:rsidR="005536EE" w:rsidRPr="0086199E">
        <w:t xml:space="preserve"> robót budowlanych pn.</w:t>
      </w:r>
      <w:r w:rsidR="00BA7EE5" w:rsidRPr="0086199E">
        <w:t xml:space="preserve">: </w:t>
      </w:r>
      <w:r w:rsidR="0086199E" w:rsidRPr="0086199E">
        <w:rPr>
          <w:b/>
        </w:rPr>
        <w:t xml:space="preserve">„Przebudowa drogi powiatowej Nr 1598N w miejscowości Prynowo – etap I oraz Remont drogi powiatowej Nr 1598N w </w:t>
      </w:r>
      <w:r w:rsidR="00135782">
        <w:rPr>
          <w:b/>
        </w:rPr>
        <w:t xml:space="preserve">miejscowości Prynowo – etap II” </w:t>
      </w:r>
      <w:r w:rsidR="0086199E" w:rsidRPr="0086199E">
        <w:rPr>
          <w:b/>
        </w:rPr>
        <w:t>część…</w:t>
      </w:r>
      <w:r w:rsidR="00135782">
        <w:rPr>
          <w:b/>
        </w:rPr>
        <w:t xml:space="preserve"> pn. </w:t>
      </w:r>
      <w:r w:rsidR="0086199E" w:rsidRPr="0086199E">
        <w:rPr>
          <w:b/>
        </w:rPr>
        <w:t>…………………</w:t>
      </w:r>
      <w:r w:rsidR="00135782">
        <w:rPr>
          <w:b/>
        </w:rPr>
        <w:t>…………………………………………………………………………</w:t>
      </w:r>
      <w:r w:rsidR="0086199E" w:rsidRPr="0086199E">
        <w:rPr>
          <w:b/>
        </w:rPr>
        <w:t xml:space="preserve"> </w:t>
      </w:r>
      <w:r w:rsidR="00603EF8" w:rsidRPr="0086199E">
        <w:t>z</w:t>
      </w:r>
      <w:r w:rsidRPr="0086199E">
        <w:t>godnie z wymaganiami określonymi przez Zamawiającego</w:t>
      </w:r>
      <w:r w:rsidR="002F5A5D" w:rsidRPr="0086199E">
        <w:t xml:space="preserve"> w specyfikacji istotnych warunków zamówienia</w:t>
      </w:r>
      <w:r w:rsidRPr="0086199E">
        <w:t xml:space="preserve"> i zasadami wiedzy technicznej, na warunkach ws</w:t>
      </w:r>
      <w:r w:rsidR="00D01ADF" w:rsidRPr="0086199E">
        <w:t xml:space="preserve">kazanych </w:t>
      </w:r>
      <w:r w:rsidRPr="0086199E">
        <w:t>w ofercie z dnia ...............</w:t>
      </w:r>
      <w:r w:rsidR="001804AA" w:rsidRPr="0086199E">
        <w:t xml:space="preserve">. stanowiącej załącznik nr 1 </w:t>
      </w:r>
      <w:r w:rsidR="00887271" w:rsidRPr="0086199E"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SIWZ w tym w dokume</w:t>
      </w:r>
      <w:r w:rsidR="001804AA" w:rsidRPr="00BA7EE5">
        <w:rPr>
          <w:rFonts w:eastAsia="Calibri"/>
          <w:sz w:val="24"/>
          <w:szCs w:val="24"/>
        </w:rPr>
        <w:t>ntacji projektowej, przedmiarze</w:t>
      </w:r>
      <w:r w:rsidR="0086199E">
        <w:rPr>
          <w:rFonts w:eastAsia="Calibri"/>
          <w:sz w:val="24"/>
          <w:szCs w:val="24"/>
        </w:rPr>
        <w:t xml:space="preserve"> robót i</w:t>
      </w:r>
      <w:r w:rsidR="00BA7EE5" w:rsidRPr="00BA7EE5">
        <w:rPr>
          <w:rFonts w:eastAsia="Calibri"/>
          <w:sz w:val="24"/>
          <w:szCs w:val="24"/>
        </w:rPr>
        <w:t xml:space="preserve"> specyfikacji technicznej</w:t>
      </w:r>
      <w:r w:rsidRPr="00BA7EE5">
        <w:rPr>
          <w:rFonts w:eastAsia="Calibri"/>
          <w:sz w:val="24"/>
          <w:szCs w:val="24"/>
        </w:rPr>
        <w:t xml:space="preserve"> wykon</w:t>
      </w:r>
      <w:r w:rsidR="001804AA" w:rsidRPr="00BA7EE5">
        <w:rPr>
          <w:rFonts w:eastAsia="Calibri"/>
          <w:sz w:val="24"/>
          <w:szCs w:val="24"/>
        </w:rPr>
        <w:t>ania i odbioru robót</w:t>
      </w:r>
      <w:r w:rsidRPr="00BA7EE5">
        <w:rPr>
          <w:rFonts w:eastAsia="Calibri"/>
          <w:sz w:val="24"/>
          <w:szCs w:val="24"/>
        </w:rPr>
        <w:t>.</w:t>
      </w:r>
    </w:p>
    <w:p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A15BA2">
      <w:pPr>
        <w:pStyle w:val="Akapitzlist"/>
        <w:numPr>
          <w:ilvl w:val="0"/>
          <w:numId w:val="0"/>
        </w:numPr>
        <w:rPr>
          <w:b/>
        </w:rPr>
      </w:pPr>
      <w:r>
        <w:t>Wykonawca wykona przedmiot zamówienia w terminie</w:t>
      </w:r>
      <w:r w:rsidR="001F2F47">
        <w:t xml:space="preserve"> do </w:t>
      </w:r>
      <w:r w:rsidR="00625ECF">
        <w:rPr>
          <w:b/>
          <w:color w:val="000000" w:themeColor="text1"/>
        </w:rPr>
        <w:t>30</w:t>
      </w:r>
      <w:r w:rsidR="00AE403B" w:rsidRPr="00F775CD">
        <w:rPr>
          <w:b/>
          <w:color w:val="000000" w:themeColor="text1"/>
        </w:rPr>
        <w:t xml:space="preserve"> </w:t>
      </w:r>
      <w:r w:rsidR="00625ECF">
        <w:rPr>
          <w:b/>
          <w:color w:val="000000" w:themeColor="text1"/>
        </w:rPr>
        <w:t>listopada</w:t>
      </w:r>
      <w:r w:rsidR="001F2F47" w:rsidRPr="001F2F47">
        <w:rPr>
          <w:b/>
        </w:rPr>
        <w:t xml:space="preserve"> 2018 r.</w:t>
      </w:r>
    </w:p>
    <w:p w:rsidR="00A15BA2" w:rsidRPr="00843324" w:rsidRDefault="00A15BA2" w:rsidP="00A15BA2">
      <w:pPr>
        <w:pStyle w:val="Akapitzlist"/>
        <w:numPr>
          <w:ilvl w:val="0"/>
          <w:numId w:val="0"/>
        </w:numPr>
        <w:rPr>
          <w:b/>
        </w:rPr>
      </w:pPr>
    </w:p>
    <w:p w:rsidR="006A54DC" w:rsidRPr="005F7849" w:rsidRDefault="006A54DC" w:rsidP="00221AC6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4C70AD">
        <w:rPr>
          <w:rFonts w:eastAsia="Calibri"/>
          <w:sz w:val="24"/>
          <w:szCs w:val="24"/>
        </w:rPr>
        <w:t>terminie  do 7 dni od dnia podpisania umowy</w:t>
      </w:r>
      <w:r w:rsidR="00F964A5">
        <w:rPr>
          <w:rFonts w:eastAsia="Calibri"/>
          <w:sz w:val="24"/>
          <w:szCs w:val="24"/>
        </w:rPr>
        <w:t>.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03EF8">
        <w:rPr>
          <w:rFonts w:eastAsia="Calibri"/>
          <w:sz w:val="24"/>
          <w:szCs w:val="24"/>
        </w:rPr>
        <w:t xml:space="preserve"> wykonania.</w:t>
      </w:r>
    </w:p>
    <w:p w:rsidR="006A54DC" w:rsidRDefault="006A54DC" w:rsidP="003D0631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</w:t>
      </w:r>
      <w:r w:rsidR="00603EF8">
        <w:rPr>
          <w:rFonts w:eastAsia="Calibri"/>
          <w:sz w:val="24"/>
          <w:szCs w:val="24"/>
        </w:rPr>
        <w:t xml:space="preserve"> odebrane prace.</w:t>
      </w:r>
    </w:p>
    <w:p w:rsidR="003D0631" w:rsidRPr="003D0631" w:rsidRDefault="003D0631" w:rsidP="003D0631">
      <w:pPr>
        <w:ind w:left="709"/>
        <w:jc w:val="both"/>
        <w:rPr>
          <w:rFonts w:eastAsia="Calibri"/>
          <w:sz w:val="24"/>
          <w:szCs w:val="24"/>
        </w:rPr>
      </w:pP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1649F9">
        <w:rPr>
          <w:rFonts w:eastAsia="Calibri"/>
          <w:sz w:val="24"/>
          <w:szCs w:val="24"/>
        </w:rPr>
        <w:t xml:space="preserve">wo budowlane (t.j. Dz. U. z </w:t>
      </w:r>
      <w:r w:rsidR="00380DE2" w:rsidRPr="00F775CD">
        <w:rPr>
          <w:rFonts w:eastAsia="Calibri"/>
          <w:color w:val="000000" w:themeColor="text1"/>
          <w:sz w:val="24"/>
          <w:szCs w:val="24"/>
        </w:rPr>
        <w:t>2018</w:t>
      </w:r>
      <w:r w:rsidR="00E17685">
        <w:rPr>
          <w:rFonts w:eastAsia="Calibri"/>
          <w:sz w:val="24"/>
          <w:szCs w:val="24"/>
        </w:rPr>
        <w:t xml:space="preserve"> </w:t>
      </w:r>
      <w:r w:rsidR="001649F9">
        <w:rPr>
          <w:rFonts w:eastAsia="Calibri"/>
          <w:sz w:val="24"/>
          <w:szCs w:val="24"/>
        </w:rPr>
        <w:t xml:space="preserve">r. poz. </w:t>
      </w:r>
      <w:r w:rsidR="00380DE2" w:rsidRPr="00F775CD">
        <w:rPr>
          <w:rFonts w:eastAsia="Calibri"/>
          <w:color w:val="000000" w:themeColor="text1"/>
          <w:sz w:val="24"/>
          <w:szCs w:val="24"/>
        </w:rPr>
        <w:t>1202</w:t>
      </w:r>
      <w:r w:rsidRPr="00C45370">
        <w:rPr>
          <w:rFonts w:eastAsia="Calibri"/>
          <w:sz w:val="24"/>
          <w:szCs w:val="24"/>
        </w:rPr>
        <w:t>), okazania, na każde żądanie Zamawiającego</w:t>
      </w:r>
      <w:r w:rsidR="00D05046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certyfikatów zgodności z polska normą lub aprobatą techniczną każdego używanego na budowie wyrobu.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4C682B">
        <w:rPr>
          <w:rFonts w:eastAsia="Calibri"/>
          <w:sz w:val="24"/>
          <w:szCs w:val="24"/>
        </w:rPr>
        <w:t xml:space="preserve"> 2018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4C682B">
        <w:rPr>
          <w:rFonts w:eastAsia="Calibri"/>
          <w:sz w:val="24"/>
          <w:szCs w:val="24"/>
        </w:rPr>
        <w:t>799</w:t>
      </w:r>
      <w:r w:rsidRPr="00C45370">
        <w:rPr>
          <w:rFonts w:eastAsia="Calibri"/>
          <w:sz w:val="24"/>
          <w:szCs w:val="24"/>
        </w:rPr>
        <w:t>),</w:t>
      </w:r>
    </w:p>
    <w:p w:rsidR="00DB5355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1649F9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017C9E">
        <w:rPr>
          <w:rFonts w:eastAsia="Calibri"/>
          <w:sz w:val="24"/>
          <w:szCs w:val="24"/>
        </w:rPr>
        <w:t>992</w:t>
      </w:r>
      <w:r w:rsidR="001649F9">
        <w:rPr>
          <w:rFonts w:eastAsia="Calibri"/>
          <w:sz w:val="24"/>
          <w:szCs w:val="24"/>
        </w:rPr>
        <w:t xml:space="preserve">), </w:t>
      </w:r>
    </w:p>
    <w:p w:rsidR="006A54DC" w:rsidRPr="00C45370" w:rsidRDefault="006A54DC" w:rsidP="00A15BA2">
      <w:pPr>
        <w:ind w:left="99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stan przestrzegania przepisów BHP, ochronę </w:t>
      </w:r>
      <w:proofErr w:type="spellStart"/>
      <w:r w:rsidRPr="00C45370">
        <w:rPr>
          <w:rFonts w:eastAsia="Calibri"/>
          <w:sz w:val="24"/>
          <w:szCs w:val="24"/>
        </w:rPr>
        <w:t>p.poż</w:t>
      </w:r>
      <w:proofErr w:type="spellEnd"/>
      <w:r w:rsidRPr="00C45370">
        <w:rPr>
          <w:rFonts w:eastAsia="Calibri"/>
          <w:sz w:val="24"/>
          <w:szCs w:val="24"/>
        </w:rPr>
        <w:t>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Uporządkowanie terenu budowy po zakończeniu robót, zaplecza budowy, jak również terenów sąsiadujących zajętych lub użytkowanych przez Wykonawcę w tym </w:t>
      </w:r>
      <w:r w:rsidRPr="00C45370">
        <w:rPr>
          <w:rFonts w:eastAsia="Calibri"/>
          <w:sz w:val="24"/>
          <w:szCs w:val="24"/>
        </w:rPr>
        <w:lastRenderedPageBreak/>
        <w:t>dokonania na własny koszt renowacji zniszczonych lub uszkodzonych w wyniku prowadzonych prac obiektów, fragmentów terenu dróg, nawierzchni lub instalacji.</w:t>
      </w:r>
    </w:p>
    <w:p w:rsidR="006A54DC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E90828" w:rsidRPr="000C4B22" w:rsidRDefault="00E90828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0C4B22">
        <w:rPr>
          <w:rFonts w:eastAsia="Calibri"/>
          <w:sz w:val="24"/>
          <w:szCs w:val="24"/>
        </w:rPr>
        <w:t xml:space="preserve">Sporządzenie powykonawczej inwentaryzacji geodezyjnej. 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</w:t>
      </w:r>
      <w:r w:rsidR="00D05046">
        <w:rPr>
          <w:rFonts w:eastAsia="Calibri"/>
          <w:sz w:val="24"/>
          <w:szCs w:val="24"/>
        </w:rPr>
        <w:t>Zamawiającego</w:t>
      </w:r>
      <w:r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 o problemach technicznych lub okolicznościach, które mogą wpłynąć na jakość robót lub termin zakończenia robót.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</w:t>
      </w:r>
      <w:r w:rsidR="00754B78">
        <w:rPr>
          <w:rFonts w:eastAsia="Calibri"/>
          <w:sz w:val="24"/>
          <w:szCs w:val="24"/>
        </w:rPr>
        <w:t>ie zasad bezpieczeństwa, BHP, p</w:t>
      </w:r>
      <w:r w:rsidRPr="00C45370">
        <w:rPr>
          <w:rFonts w:eastAsia="Calibri"/>
          <w:sz w:val="24"/>
          <w:szCs w:val="24"/>
        </w:rPr>
        <w:t>poż.</w:t>
      </w:r>
    </w:p>
    <w:p w:rsidR="006A54DC" w:rsidRDefault="0028517E" w:rsidP="003D0631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Przez cały okres realizacji umowy Wykonawca zobowiązany jest do posiadania aktualnej i opłaconej polisy lub innego dokumentu potwierdzającego ubezpieczenie budowy i robót z tytułu szkód, które mogą zaistnieć w związku z określonymi zdarzeniami losowymi oraz od odpowiedzialności cywilnej, uwzględniające szkody oraz następstwa nieszczęśliwych wypadków dotyczących pracowników Wykonawcy i osób trzecich, a powstałych  w związku z  prowadzonymi rob</w:t>
      </w:r>
      <w:r w:rsidR="005536EE">
        <w:rPr>
          <w:rFonts w:eastAsia="Calibri"/>
          <w:sz w:val="24"/>
          <w:szCs w:val="24"/>
        </w:rPr>
        <w:t xml:space="preserve">otami na kwotę niemniejszą niż </w:t>
      </w:r>
      <w:r w:rsidR="00017C9E">
        <w:rPr>
          <w:rFonts w:eastAsia="Calibri"/>
          <w:b/>
          <w:sz w:val="24"/>
          <w:szCs w:val="24"/>
        </w:rPr>
        <w:t>1</w:t>
      </w:r>
      <w:r w:rsidRPr="005536EE">
        <w:rPr>
          <w:rFonts w:eastAsia="Calibri"/>
          <w:b/>
          <w:sz w:val="24"/>
          <w:szCs w:val="24"/>
        </w:rPr>
        <w:t xml:space="preserve">00.000,00 </w:t>
      </w:r>
      <w:r w:rsidR="00A15BA2" w:rsidRPr="005536EE">
        <w:rPr>
          <w:rFonts w:eastAsia="Calibri"/>
          <w:b/>
          <w:sz w:val="24"/>
          <w:szCs w:val="24"/>
        </w:rPr>
        <w:t>PLN</w:t>
      </w:r>
      <w:r w:rsidRPr="005536EE">
        <w:rPr>
          <w:rFonts w:eastAsia="Calibri"/>
          <w:b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3D0631" w:rsidRPr="003D0631" w:rsidRDefault="003D0631" w:rsidP="003D0631">
      <w:pPr>
        <w:ind w:left="284"/>
        <w:jc w:val="both"/>
        <w:rPr>
          <w:rFonts w:eastAsia="Calibri"/>
          <w:sz w:val="24"/>
          <w:szCs w:val="24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Kierownik budowy (robót) zobowiązany jest do prowadzenia dziennika budowy.</w:t>
      </w:r>
    </w:p>
    <w:p w:rsidR="006A54DC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Kierownik budowy (robót) działać będzie w granicach umocowania określonego </w:t>
      </w:r>
      <w:r w:rsidRPr="00777E39">
        <w:rPr>
          <w:rFonts w:eastAsia="Calibri"/>
          <w:sz w:val="24"/>
          <w:szCs w:val="24"/>
        </w:rPr>
        <w:br/>
        <w:t>w ustawie Prawo budowlane.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obow</w:t>
      </w:r>
      <w:r w:rsidR="001D5EDB">
        <w:rPr>
          <w:rFonts w:eastAsia="Calibri"/>
          <w:sz w:val="24"/>
          <w:szCs w:val="24"/>
        </w:rPr>
        <w:t>iązki kierownika budowy(robót)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751B30" w:rsidRPr="00751B30" w:rsidRDefault="00751B30" w:rsidP="00751B30">
      <w:pPr>
        <w:pStyle w:val="Akapitzlist"/>
        <w:tabs>
          <w:tab w:val="clear" w:pos="1440"/>
          <w:tab w:val="num" w:pos="709"/>
        </w:tabs>
        <w:ind w:hanging="1156"/>
      </w:pPr>
      <w:r w:rsidRPr="00751B30">
        <w:t xml:space="preserve"> ze strony Z</w:t>
      </w:r>
      <w:r w:rsidR="00603EF8">
        <w:t>amawiającego, następujące osoby</w:t>
      </w:r>
      <w:r w:rsidRPr="00751B30">
        <w:t>:</w:t>
      </w:r>
    </w:p>
    <w:p w:rsidR="00751B30" w:rsidRDefault="00CC4462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Marek Myka </w:t>
      </w:r>
      <w:r w:rsidR="00751B30" w:rsidRPr="00751B30">
        <w:rPr>
          <w:rFonts w:eastAsia="Arial-BoldMT"/>
          <w:bCs/>
          <w:color w:val="000000"/>
        </w:rPr>
        <w:t xml:space="preserve"> </w:t>
      </w:r>
      <w:r w:rsidR="00751B30" w:rsidRPr="00751B30">
        <w:rPr>
          <w:rFonts w:eastAsia="ArialMT"/>
          <w:color w:val="000000"/>
        </w:rPr>
        <w:t xml:space="preserve">– </w:t>
      </w:r>
      <w:r>
        <w:rPr>
          <w:rFonts w:eastAsia="ArialMT"/>
          <w:color w:val="000000"/>
        </w:rPr>
        <w:t>Naczelnik Wydziału Środowiska, Budownictwa i Inwestycji</w:t>
      </w:r>
      <w:r w:rsidR="00791580">
        <w:rPr>
          <w:rFonts w:eastAsia="ArialMT"/>
          <w:color w:val="000000"/>
        </w:rPr>
        <w:t>,</w:t>
      </w:r>
    </w:p>
    <w:p w:rsidR="00751B30" w:rsidRPr="00751B30" w:rsidRDefault="00751B30" w:rsidP="00791580">
      <w:pPr>
        <w:pStyle w:val="Akapitzlist"/>
        <w:tabs>
          <w:tab w:val="clear" w:pos="1440"/>
          <w:tab w:val="num" w:pos="709"/>
        </w:tabs>
        <w:ind w:hanging="1156"/>
      </w:pPr>
      <w:r w:rsidRPr="00751B30">
        <w:t>ze strony Wykonawcy:</w:t>
      </w:r>
    </w:p>
    <w:p w:rsidR="00751B30" w:rsidRDefault="002E5E05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Kierownik Budowy ……………………………………………………………….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F030F2" w:rsidRDefault="006A54DC" w:rsidP="005F7849">
      <w:pPr>
        <w:jc w:val="center"/>
        <w:rPr>
          <w:rFonts w:eastAsia="Calibri"/>
          <w:b/>
          <w:sz w:val="22"/>
          <w:szCs w:val="22"/>
        </w:rPr>
      </w:pPr>
      <w:r w:rsidRPr="00F030F2">
        <w:rPr>
          <w:rFonts w:eastAsia="Calibri"/>
          <w:b/>
          <w:sz w:val="22"/>
          <w:szCs w:val="22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="00C037BC">
        <w:rPr>
          <w:rFonts w:eastAsia="Calibri"/>
          <w:b/>
          <w:sz w:val="24"/>
          <w:szCs w:val="24"/>
        </w:rPr>
        <w:t xml:space="preserve"> całkowite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>Wynagrodzenie obejmuje podatek VAT, w</w:t>
      </w:r>
      <w:r w:rsidR="00C2352E">
        <w:rPr>
          <w:rFonts w:eastAsia="Calibri"/>
          <w:sz w:val="24"/>
          <w:szCs w:val="24"/>
        </w:rPr>
        <w:t xml:space="preserve"> wysokości …..% w </w:t>
      </w:r>
      <w:r w:rsidRPr="00F030F2">
        <w:rPr>
          <w:rFonts w:eastAsia="Calibri"/>
          <w:sz w:val="24"/>
          <w:szCs w:val="24"/>
        </w:rPr>
        <w:t xml:space="preserve">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  <w:r w:rsidR="00C2352E">
        <w:rPr>
          <w:rFonts w:eastAsia="Calibri"/>
          <w:sz w:val="24"/>
          <w:szCs w:val="24"/>
        </w:rPr>
        <w:t xml:space="preserve"> 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Pr="00F030F2">
        <w:rPr>
          <w:rFonts w:eastAsia="Calibri"/>
          <w:sz w:val="24"/>
          <w:szCs w:val="24"/>
        </w:rPr>
        <w:t xml:space="preserve"> robót oraz specyfikacją techniczną wykonania i odbioru robót w tym ryzyko Wykonawcy </w:t>
      </w:r>
      <w:r w:rsidRPr="00F030F2">
        <w:rPr>
          <w:rFonts w:eastAsia="Calibri"/>
          <w:sz w:val="24"/>
          <w:szCs w:val="24"/>
        </w:rPr>
        <w:br/>
      </w:r>
      <w:r w:rsidRPr="00F030F2">
        <w:rPr>
          <w:rFonts w:eastAsia="Calibri"/>
          <w:sz w:val="24"/>
          <w:szCs w:val="24"/>
        </w:rPr>
        <w:lastRenderedPageBreak/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§5 ust. 1 niniejszego paragrafu.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4D728F" w:rsidRPr="005536EE" w:rsidRDefault="004D728F" w:rsidP="0095355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536EE">
        <w:rPr>
          <w:rFonts w:eastAsia="Calibri"/>
          <w:sz w:val="24"/>
          <w:szCs w:val="24"/>
        </w:rPr>
        <w:t>Płatność za wykonane roboty budowlane zostanie dokonana</w:t>
      </w:r>
      <w:r w:rsidR="00953552" w:rsidRPr="005536EE">
        <w:rPr>
          <w:rFonts w:eastAsia="Calibri"/>
          <w:sz w:val="24"/>
          <w:szCs w:val="24"/>
        </w:rPr>
        <w:t xml:space="preserve"> </w:t>
      </w:r>
      <w:r w:rsidR="00953552" w:rsidRPr="005536EE">
        <w:rPr>
          <w:sz w:val="24"/>
          <w:szCs w:val="24"/>
        </w:rPr>
        <w:t>p</w:t>
      </w:r>
      <w:r w:rsidRPr="005536EE">
        <w:rPr>
          <w:sz w:val="24"/>
          <w:szCs w:val="24"/>
        </w:rPr>
        <w:t>o wykonaniu całego zakr</w:t>
      </w:r>
      <w:r w:rsidR="00187351">
        <w:rPr>
          <w:sz w:val="24"/>
          <w:szCs w:val="24"/>
        </w:rPr>
        <w:t>e</w:t>
      </w:r>
      <w:r w:rsidR="00632FC8">
        <w:rPr>
          <w:sz w:val="24"/>
          <w:szCs w:val="24"/>
        </w:rPr>
        <w:t>su robót na podstawie protokołu</w:t>
      </w:r>
      <w:r w:rsidRPr="005536EE">
        <w:rPr>
          <w:sz w:val="24"/>
          <w:szCs w:val="24"/>
        </w:rPr>
        <w:t xml:space="preserve"> odbioru końcowego.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</w:t>
      </w:r>
      <w:r w:rsidR="00187351">
        <w:rPr>
          <w:rFonts w:eastAsia="Calibri"/>
          <w:sz w:val="24"/>
          <w:szCs w:val="24"/>
        </w:rPr>
        <w:t>boty nastąpi w oparciu o</w:t>
      </w:r>
      <w:r w:rsidR="00C2352E">
        <w:rPr>
          <w:rFonts w:eastAsia="Calibri"/>
          <w:sz w:val="24"/>
          <w:szCs w:val="24"/>
        </w:rPr>
        <w:t xml:space="preserve"> fakturę końcową wystawioną na podstawie protokołu</w:t>
      </w:r>
      <w:r w:rsidRPr="00F030F2">
        <w:rPr>
          <w:rFonts w:eastAsia="Calibri"/>
          <w:sz w:val="24"/>
          <w:szCs w:val="24"/>
        </w:rPr>
        <w:t xml:space="preserve"> odbioru końcowego robót podpisanego bez uwag przez członków komisji powołanej przez Zamawiającego do odbioru robót (Komisja odbiorowa).</w:t>
      </w:r>
    </w:p>
    <w:p w:rsidR="00E402DB" w:rsidRPr="00F775CD" w:rsidRDefault="00603EF8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Fakturę należy wystawić na</w:t>
      </w:r>
      <w:r w:rsidR="00E402DB" w:rsidRPr="00F775CD">
        <w:rPr>
          <w:color w:val="000000" w:themeColor="text1"/>
          <w:sz w:val="24"/>
          <w:szCs w:val="24"/>
        </w:rPr>
        <w:t xml:space="preserve"> Nabywca: Powiat Węgorzewski ul. 3 Maja 17B, 11-600 Węgorzewo, NIP: 845-18-62-015. Odbiorca: Starostwo Powiatowe w Węgorzewie, ul. 3 Maja 17B, 11-600 Węgorzewo.</w:t>
      </w:r>
    </w:p>
    <w:p w:rsidR="006A54DC" w:rsidRPr="00F030F2" w:rsidRDefault="00C2352E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Protokół</w:t>
      </w:r>
      <w:r w:rsidR="006A54DC" w:rsidRPr="00F030F2">
        <w:rPr>
          <w:rFonts w:eastAsia="Calibri"/>
          <w:sz w:val="24"/>
          <w:szCs w:val="24"/>
        </w:rPr>
        <w:t xml:space="preserve"> odb</w:t>
      </w:r>
      <w:r>
        <w:rPr>
          <w:rFonts w:eastAsia="Calibri"/>
          <w:sz w:val="24"/>
          <w:szCs w:val="24"/>
        </w:rPr>
        <w:t>ioru końcowego robót sporządzony będzie</w:t>
      </w:r>
      <w:r w:rsidR="006A54DC" w:rsidRPr="00F030F2">
        <w:rPr>
          <w:rFonts w:eastAsia="Calibri"/>
          <w:sz w:val="24"/>
          <w:szCs w:val="24"/>
        </w:rPr>
        <w:t xml:space="preserve"> przez powołaną przez Zamawiającego Komisję odbiorową i podpisany przez Kierownika budowy (robót), przedstawicieli Wykonawcy, członków Komisji odbiorowej oraz ewentualnie innych przedstawicieli Zamawiającego.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będzie dokonana przelewem na wskazany przez Wykonawcę rachunek bankowy, w nieprzekraczalnym terminie </w:t>
      </w:r>
      <w:r w:rsidR="0086199E">
        <w:rPr>
          <w:rFonts w:eastAsia="Calibri"/>
          <w:sz w:val="24"/>
          <w:szCs w:val="24"/>
        </w:rPr>
        <w:t xml:space="preserve">do </w:t>
      </w:r>
      <w:r w:rsidRPr="00F030F2">
        <w:rPr>
          <w:rFonts w:eastAsia="Calibri"/>
          <w:sz w:val="24"/>
          <w:szCs w:val="24"/>
        </w:rPr>
        <w:t>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E93633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 xml:space="preserve">faktury, o której mowa w ust. </w:t>
      </w:r>
      <w:r w:rsidR="00E402DB">
        <w:rPr>
          <w:rFonts w:eastAsia="Calibri"/>
          <w:sz w:val="24"/>
          <w:szCs w:val="24"/>
        </w:rPr>
        <w:t xml:space="preserve"> </w:t>
      </w:r>
      <w:r w:rsidR="00D05046">
        <w:rPr>
          <w:rFonts w:eastAsia="Calibri"/>
          <w:color w:val="000000" w:themeColor="text1"/>
          <w:sz w:val="24"/>
          <w:szCs w:val="24"/>
        </w:rPr>
        <w:t>7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Default="006A54DC" w:rsidP="00135782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DD541B" w:rsidRPr="00135782" w:rsidRDefault="00DD541B" w:rsidP="00DD541B">
      <w:pPr>
        <w:tabs>
          <w:tab w:val="left" w:pos="426"/>
        </w:tabs>
        <w:ind w:left="284"/>
        <w:jc w:val="both"/>
        <w:rPr>
          <w:rFonts w:eastAsia="Calibri"/>
          <w:sz w:val="24"/>
          <w:szCs w:val="24"/>
        </w:rPr>
      </w:pP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Odbiory robót zanikających i ulęgających zakryciu, dokonywane będą przez </w:t>
      </w:r>
      <w:r w:rsidR="0086199E">
        <w:rPr>
          <w:rFonts w:eastAsia="Calibri"/>
          <w:sz w:val="24"/>
          <w:szCs w:val="24"/>
        </w:rPr>
        <w:t>przedstawiciela Zamawiającego</w:t>
      </w:r>
      <w:r w:rsidRPr="00777E39">
        <w:rPr>
          <w:rFonts w:eastAsia="Calibri"/>
          <w:sz w:val="24"/>
          <w:szCs w:val="24"/>
        </w:rPr>
        <w:t>. Wykonawca winien zgłaszać gotowość do odbiorów, o których mowa wyżej Zamawiającemu.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zgłosi Zamawiającemu gotowość do odbioru końcowego, pisemnie bezpośrednio w siedzibie Zamawiającego.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Podstawą zgłoszenia przez Wykonawcę gotowości do odbioru końcowego, będzie faktycznie wykonanie robót, potwierdzenie w dzienniku budowy wpisem dokonanym </w:t>
      </w:r>
      <w:r w:rsidR="0086199E">
        <w:rPr>
          <w:rFonts w:eastAsia="Calibri"/>
          <w:sz w:val="24"/>
          <w:szCs w:val="24"/>
        </w:rPr>
        <w:t>przez kierownika budowy (robót).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Oświadczenie Kierownika budowy (robót) o zgodności wykonania robót </w:t>
      </w:r>
      <w:r w:rsidRPr="00777E39">
        <w:rPr>
          <w:rFonts w:eastAsia="Calibri"/>
          <w:sz w:val="24"/>
          <w:szCs w:val="24"/>
        </w:rPr>
        <w:br/>
        <w:t>z dokumentacją projektową, obowiązującymi przepisami i normami,</w:t>
      </w:r>
    </w:p>
    <w:p w:rsidR="006A54DC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Dokumenty (atesty, certyfikaty) potwierdzające, że wbudowane wyroby budowlane są zgodne z art. 10 ustawy Prawo budowlane (opisane</w:t>
      </w:r>
      <w:r w:rsidR="00C2352E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i ostemplowane przez Kierownika budowy/robót).</w:t>
      </w:r>
    </w:p>
    <w:p w:rsidR="00C2352E" w:rsidRPr="00777E39" w:rsidRDefault="00C2352E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Kartę gwarancyjną.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="00E90828" w:rsidRPr="00675B31">
        <w:rPr>
          <w:rFonts w:eastAsia="Calibri"/>
          <w:color w:val="000000" w:themeColor="text1"/>
          <w:sz w:val="24"/>
          <w:szCs w:val="24"/>
        </w:rPr>
        <w:t>14</w:t>
      </w:r>
      <w:r w:rsidRPr="00777E39">
        <w:rPr>
          <w:rFonts w:eastAsia="Calibri"/>
          <w:sz w:val="24"/>
          <w:szCs w:val="24"/>
        </w:rPr>
        <w:t xml:space="preserve"> dni roboczych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>Jeżeli w toku czynności odbioru zostaną stwierdzone wady to Zamawiającemu przysługują następujące uprawnienia: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603EF8">
        <w:rPr>
          <w:rFonts w:eastAsia="Calibri"/>
          <w:sz w:val="24"/>
          <w:szCs w:val="24"/>
        </w:rPr>
        <w:t>st. 10</w:t>
      </w:r>
      <w:r w:rsidRPr="00777E39">
        <w:rPr>
          <w:rFonts w:eastAsia="Calibri"/>
          <w:sz w:val="24"/>
          <w:szCs w:val="24"/>
        </w:rPr>
        <w:t>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 xml:space="preserve">§ </w:t>
      </w:r>
      <w:r w:rsidR="00C0320F">
        <w:rPr>
          <w:rFonts w:eastAsia="Calibri"/>
          <w:b/>
          <w:sz w:val="24"/>
          <w:szCs w:val="24"/>
        </w:rPr>
        <w:t xml:space="preserve"> </w:t>
      </w:r>
      <w:r w:rsidRPr="00C0320F">
        <w:rPr>
          <w:rFonts w:eastAsia="Calibri"/>
          <w:b/>
          <w:sz w:val="24"/>
          <w:szCs w:val="24"/>
        </w:rPr>
        <w:t>7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potwierdzają, że przed zawarcie</w:t>
      </w:r>
      <w:r w:rsidR="001804AA" w:rsidRPr="00C0320F">
        <w:rPr>
          <w:rFonts w:eastAsia="Calibri"/>
          <w:sz w:val="24"/>
          <w:szCs w:val="24"/>
        </w:rPr>
        <w:t>m</w:t>
      </w:r>
      <w:r w:rsidRPr="00C0320F">
        <w:rPr>
          <w:rFonts w:eastAsia="Calibri"/>
          <w:sz w:val="24"/>
          <w:szCs w:val="24"/>
        </w:rPr>
        <w:t xml:space="preserve"> umowy Wykonawca wniósł zabezpieczenie należytego wykonania umowy w wysokości </w:t>
      </w:r>
      <w:r w:rsidR="00C0320F" w:rsidRPr="00C0320F">
        <w:rPr>
          <w:rFonts w:eastAsia="Calibri"/>
          <w:b/>
          <w:sz w:val="24"/>
          <w:szCs w:val="24"/>
        </w:rPr>
        <w:t>10</w:t>
      </w:r>
      <w:r w:rsidRPr="00C0320F">
        <w:rPr>
          <w:rFonts w:eastAsia="Calibri"/>
          <w:b/>
          <w:sz w:val="24"/>
          <w:szCs w:val="24"/>
        </w:rPr>
        <w:t>%</w:t>
      </w:r>
      <w:r w:rsidRPr="00C0320F">
        <w:rPr>
          <w:rFonts w:eastAsia="Calibri"/>
          <w:sz w:val="24"/>
          <w:szCs w:val="24"/>
        </w:rPr>
        <w:t xml:space="preserve"> wynagrodzenia ofertowego (ceny </w:t>
      </w:r>
      <w:r w:rsidR="00C0320F" w:rsidRPr="00C0320F">
        <w:rPr>
          <w:rFonts w:eastAsia="Calibri"/>
          <w:sz w:val="24"/>
          <w:szCs w:val="24"/>
        </w:rPr>
        <w:t>całkowitej podanej w ofercie</w:t>
      </w:r>
      <w:r w:rsidRPr="00C0320F">
        <w:rPr>
          <w:rFonts w:eastAsia="Calibri"/>
          <w:sz w:val="24"/>
          <w:szCs w:val="24"/>
        </w:rPr>
        <w:t>), o którym mowa w §</w:t>
      </w:r>
      <w:r w:rsidR="00F528BC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 1, tj. </w:t>
      </w:r>
      <w:r w:rsidRPr="00C0320F">
        <w:rPr>
          <w:rFonts w:eastAsia="Calibri"/>
          <w:b/>
          <w:sz w:val="24"/>
          <w:szCs w:val="24"/>
        </w:rPr>
        <w:t>..................... zł</w:t>
      </w:r>
      <w:r w:rsidRPr="00C0320F">
        <w:rPr>
          <w:rFonts w:eastAsia="Calibri"/>
          <w:sz w:val="24"/>
          <w:szCs w:val="24"/>
        </w:rPr>
        <w:t xml:space="preserve"> (słownie złotych:</w:t>
      </w:r>
      <w:r w:rsidRPr="00C0320F">
        <w:rPr>
          <w:rFonts w:eastAsia="Calibri"/>
          <w:i/>
          <w:sz w:val="24"/>
          <w:szCs w:val="24"/>
        </w:rPr>
        <w:t xml:space="preserve"> ..........................................)</w:t>
      </w:r>
      <w:r w:rsidRPr="00C0320F">
        <w:rPr>
          <w:rFonts w:eastAsia="Calibri"/>
          <w:sz w:val="24"/>
          <w:szCs w:val="24"/>
        </w:rPr>
        <w:t xml:space="preserve"> w formie .................................................................</w:t>
      </w:r>
      <w:r w:rsidR="004D6D80">
        <w:rPr>
          <w:rFonts w:eastAsia="Calibri"/>
          <w:sz w:val="24"/>
          <w:szCs w:val="24"/>
        </w:rPr>
        <w:t>....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Zabezpieczenie należytego wykonania umowy zostanie zwrócone Wykonawcy </w:t>
      </w:r>
      <w:r w:rsidRPr="00C0320F">
        <w:rPr>
          <w:rFonts w:eastAsia="Calibri"/>
          <w:sz w:val="24"/>
          <w:szCs w:val="24"/>
        </w:rPr>
        <w:br/>
        <w:t>w następujących terminach: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70% wysokości zabezpieczenia - w ciągu 30 dni od dnia </w:t>
      </w:r>
      <w:r w:rsidR="00C0320F" w:rsidRPr="00C0320F">
        <w:rPr>
          <w:rFonts w:eastAsia="Calibri"/>
          <w:sz w:val="24"/>
          <w:szCs w:val="24"/>
        </w:rPr>
        <w:t>wykonania zamówienia i uznania przez Zamawiającego za należycie wykonane.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30% wysokości zabezpieczenia -  w ciągu 15 dni </w:t>
      </w:r>
      <w:r w:rsidR="00C0320F" w:rsidRPr="00C0320F">
        <w:rPr>
          <w:rFonts w:eastAsia="Calibri"/>
          <w:sz w:val="24"/>
          <w:szCs w:val="24"/>
        </w:rPr>
        <w:t>po upływie</w:t>
      </w:r>
      <w:r w:rsidRPr="00C0320F">
        <w:rPr>
          <w:rFonts w:eastAsia="Calibri"/>
          <w:sz w:val="24"/>
          <w:szCs w:val="24"/>
        </w:rPr>
        <w:t xml:space="preserve"> okresu </w:t>
      </w:r>
      <w:r w:rsidR="00C0320F" w:rsidRPr="00C0320F">
        <w:rPr>
          <w:rFonts w:eastAsia="Calibri"/>
          <w:sz w:val="24"/>
          <w:szCs w:val="24"/>
        </w:rPr>
        <w:t>rękojmi za wady.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Zamawiający wstrzyma się ze zwrotem części zabezpieczenia należytego wykonania umowy, o której mowa w §</w:t>
      </w:r>
      <w:r w:rsidR="00C0320F" w:rsidRPr="00C0320F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7 ust. 2 pkt 1, w przypadku, kiedy Wykonawca nie usunął w terminie stwierdzonych w trakcie odbioru wad lub jest w trakcie usuwania tych wad.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>§ 8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4D3EA7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t>Za zwł</w:t>
      </w:r>
      <w:r w:rsidR="006A54DC" w:rsidRPr="004D3EA7">
        <w:t>okę w zakończeniu wykonywania przedmiotu umowy - w wysokości 0,2% wynagrodzenia brutto, określonego w §</w:t>
      </w:r>
      <w:r w:rsidR="00D05046">
        <w:t>5 ust.</w:t>
      </w:r>
      <w:r w:rsidR="006A54DC" w:rsidRPr="004D3EA7">
        <w:t xml:space="preserve">1 za każdy dzień </w:t>
      </w:r>
      <w:r w:rsidR="004D3EA7">
        <w:t>zwłoki,</w:t>
      </w:r>
      <w:r w:rsidR="00C45DB2">
        <w:t xml:space="preserve"> </w:t>
      </w:r>
      <w:r w:rsidR="00C45DB2" w:rsidRPr="00754B78">
        <w:t>lecz nie więcej niż 5% tego wynagrodzenia,</w:t>
      </w:r>
    </w:p>
    <w:p w:rsidR="006A54DC" w:rsidRPr="00C05F42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D05046">
        <w:rPr>
          <w:rFonts w:eastAsia="Calibri"/>
          <w:sz w:val="24"/>
          <w:szCs w:val="24"/>
        </w:rPr>
        <w:t>5 ust.</w:t>
      </w:r>
      <w:r w:rsidRPr="00C0320F">
        <w:rPr>
          <w:rFonts w:eastAsia="Calibri"/>
          <w:sz w:val="24"/>
          <w:szCs w:val="24"/>
        </w:rPr>
        <w:t>1 za każdy dzień opóźnienia liczonego od dnia  wyznaczonego na usunięcie wad,</w:t>
      </w:r>
      <w:r w:rsidR="00C45DB2">
        <w:rPr>
          <w:rFonts w:eastAsia="Calibri"/>
          <w:sz w:val="24"/>
          <w:szCs w:val="24"/>
        </w:rPr>
        <w:t xml:space="preserve"> </w:t>
      </w:r>
      <w:r w:rsidR="00C45DB2" w:rsidRPr="00754B78">
        <w:rPr>
          <w:sz w:val="24"/>
          <w:szCs w:val="24"/>
        </w:rPr>
        <w:t>lecz nie więcej niż 3% tego wynagrodzenia,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FF06D8">
        <w:rPr>
          <w:rFonts w:eastAsia="Calibri"/>
          <w:sz w:val="24"/>
          <w:szCs w:val="24"/>
        </w:rPr>
        <w:t>zych Podwykonawcom w wysokości 4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D05046" w:rsidP="00D05046">
      <w:pPr>
        <w:numPr>
          <w:ilvl w:val="1"/>
          <w:numId w:val="16"/>
        </w:numPr>
        <w:tabs>
          <w:tab w:val="clear" w:pos="1079"/>
          <w:tab w:val="left" w:pos="993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 </w:t>
      </w:r>
      <w:r w:rsidR="00375EBA">
        <w:rPr>
          <w:rFonts w:eastAsia="Calibri"/>
          <w:sz w:val="24"/>
          <w:szCs w:val="24"/>
        </w:rPr>
        <w:t>tytułu nieprzedło</w:t>
      </w:r>
      <w:r w:rsidR="006A54DC" w:rsidRPr="00C0320F">
        <w:rPr>
          <w:rFonts w:eastAsia="Calibri"/>
          <w:sz w:val="24"/>
          <w:szCs w:val="24"/>
        </w:rPr>
        <w:t>żenia do</w:t>
      </w:r>
      <w:r>
        <w:rPr>
          <w:rFonts w:eastAsia="Calibri"/>
          <w:sz w:val="24"/>
          <w:szCs w:val="24"/>
        </w:rPr>
        <w:t xml:space="preserve"> zaakceptowania projektu umowy </w:t>
      </w:r>
      <w:r w:rsidR="006A54DC" w:rsidRPr="00C0320F">
        <w:rPr>
          <w:rFonts w:eastAsia="Calibri"/>
          <w:sz w:val="24"/>
          <w:szCs w:val="24"/>
        </w:rPr>
        <w:t>o podwykonawstwo  lub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FF06D8">
        <w:rPr>
          <w:rFonts w:eastAsia="Calibri"/>
          <w:sz w:val="24"/>
          <w:szCs w:val="24"/>
        </w:rPr>
        <w:t>40</w:t>
      </w:r>
      <w:r w:rsidR="006A54DC"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za każdy </w:t>
      </w:r>
      <w:r w:rsidR="004B185E" w:rsidRPr="00C0320F">
        <w:rPr>
          <w:rFonts w:eastAsia="Calibri"/>
          <w:sz w:val="24"/>
          <w:szCs w:val="24"/>
        </w:rPr>
        <w:t>dzień opóźnienia</w:t>
      </w:r>
      <w:r w:rsidR="006A54DC" w:rsidRPr="00C0320F">
        <w:rPr>
          <w:rFonts w:eastAsia="Calibri"/>
          <w:sz w:val="24"/>
          <w:szCs w:val="24"/>
        </w:rPr>
        <w:t>,</w:t>
      </w:r>
    </w:p>
    <w:p w:rsidR="006A54DC" w:rsidRPr="00C0320F" w:rsidRDefault="00375EBA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Z tytułu nieprzedło</w:t>
      </w:r>
      <w:r w:rsidR="006A54DC" w:rsidRPr="00C0320F">
        <w:rPr>
          <w:rFonts w:eastAsia="Calibri"/>
          <w:sz w:val="24"/>
          <w:szCs w:val="24"/>
        </w:rPr>
        <w:t>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FF06D8">
        <w:rPr>
          <w:rFonts w:eastAsia="Calibri"/>
          <w:sz w:val="24"/>
          <w:szCs w:val="24"/>
        </w:rPr>
        <w:t>4</w:t>
      </w:r>
      <w:r w:rsidR="004D3EA7">
        <w:rPr>
          <w:rFonts w:eastAsia="Calibri"/>
          <w:sz w:val="24"/>
          <w:szCs w:val="24"/>
        </w:rPr>
        <w:t>0</w:t>
      </w:r>
      <w:r w:rsidR="004C682B">
        <w:rPr>
          <w:rFonts w:eastAsia="Calibri"/>
          <w:sz w:val="24"/>
          <w:szCs w:val="24"/>
        </w:rPr>
        <w:t xml:space="preserve"> </w:t>
      </w:r>
      <w:r w:rsidR="006A54DC"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="006A54DC"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FF06D8">
        <w:rPr>
          <w:rFonts w:eastAsia="Calibri"/>
          <w:sz w:val="24"/>
          <w:szCs w:val="24"/>
        </w:rPr>
        <w:t>4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Pr="00135782" w:rsidRDefault="006A54DC" w:rsidP="00135782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6A54DC" w:rsidRPr="00973B12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973B12">
        <w:rPr>
          <w:rFonts w:eastAsia="Calibri"/>
          <w:b/>
          <w:sz w:val="24"/>
          <w:szCs w:val="24"/>
        </w:rPr>
        <w:t>§ 9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C45DB2" w:rsidRPr="00754B78">
        <w:rPr>
          <w:rFonts w:eastAsia="Calibri"/>
          <w:sz w:val="24"/>
          <w:szCs w:val="24"/>
        </w:rPr>
        <w:t>14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lastRenderedPageBreak/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571D6">
        <w:rPr>
          <w:rFonts w:eastAsia="Calibri"/>
          <w:b/>
          <w:sz w:val="24"/>
          <w:szCs w:val="24"/>
        </w:rPr>
        <w:t>§ 10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</w:t>
      </w:r>
      <w:r w:rsidR="00603EF8">
        <w:rPr>
          <w:rFonts w:eastAsia="Calibri"/>
          <w:sz w:val="24"/>
          <w:szCs w:val="24"/>
        </w:rPr>
        <w:t>..............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</w:t>
      </w:r>
      <w:r w:rsidR="00603EF8">
        <w:rPr>
          <w:rFonts w:eastAsia="Calibri"/>
          <w:sz w:val="24"/>
          <w:szCs w:val="24"/>
        </w:rPr>
        <w:t>...............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</w:t>
      </w:r>
      <w:r w:rsidR="000D79F4">
        <w:rPr>
          <w:rFonts w:eastAsia="Calibri"/>
          <w:sz w:val="24"/>
          <w:szCs w:val="24"/>
        </w:rPr>
        <w:t xml:space="preserve"> z</w:t>
      </w:r>
      <w:r w:rsidR="008C0EA4">
        <w:rPr>
          <w:rFonts w:eastAsia="Calibri"/>
          <w:sz w:val="24"/>
          <w:szCs w:val="24"/>
        </w:rPr>
        <w:t>e</w:t>
      </w:r>
      <w:r w:rsidRPr="002571D6">
        <w:rPr>
          <w:rFonts w:eastAsia="Calibri"/>
          <w:sz w:val="24"/>
          <w:szCs w:val="24"/>
        </w:rPr>
        <w:t xml:space="preserve"> 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z Wykonawcą oraz niezwłocznie w trakcie trwania umowy na podwykonawstwo projektu wszystkich umów z dalszymi Podwykonawcami, których przedmiotem są roboty budowlane oraz projekty ich zmian, wraz ze zgodą Wykonawcy na zawarcie umowy o podwykonawstwo o treści </w:t>
      </w:r>
      <w:r w:rsidRPr="002571D6">
        <w:rPr>
          <w:rFonts w:eastAsia="Calibri"/>
          <w:sz w:val="24"/>
          <w:szCs w:val="24"/>
        </w:rPr>
        <w:lastRenderedPageBreak/>
        <w:t>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2 umowy lub stanowi zagrożenie </w:t>
      </w:r>
      <w:r w:rsidR="000B492C">
        <w:rPr>
          <w:rFonts w:eastAsia="Calibri"/>
          <w:sz w:val="24"/>
          <w:szCs w:val="24"/>
        </w:rPr>
        <w:t>nie</w:t>
      </w:r>
      <w:r w:rsidRPr="002571D6">
        <w:rPr>
          <w:rFonts w:eastAsia="Calibri"/>
          <w:sz w:val="24"/>
          <w:szCs w:val="24"/>
        </w:rPr>
        <w:t>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</w:t>
      </w:r>
      <w:r w:rsidR="000B492C">
        <w:rPr>
          <w:rFonts w:eastAsia="Calibri"/>
          <w:sz w:val="24"/>
          <w:szCs w:val="24"/>
        </w:rPr>
        <w:t>erminie określonym w §10 ust. 10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za zgodność z oryginałem kopię zawartej umowy na 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§10 ust. 1</w:t>
      </w:r>
      <w:r w:rsidR="000B492C">
        <w:rPr>
          <w:rFonts w:eastAsia="Calibri"/>
          <w:sz w:val="24"/>
          <w:szCs w:val="24"/>
        </w:rPr>
        <w:t>0</w:t>
      </w:r>
      <w:r w:rsidRPr="002571D6">
        <w:rPr>
          <w:rFonts w:eastAsia="Calibri"/>
          <w:sz w:val="24"/>
          <w:szCs w:val="24"/>
        </w:rPr>
        <w:t xml:space="preserve">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§10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</w:t>
      </w:r>
      <w:r w:rsidR="004840FB" w:rsidRPr="008C036B">
        <w:t xml:space="preserve"> </w:t>
      </w:r>
      <w:r w:rsidRPr="008C036B">
        <w:t>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5536EE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0.000,00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5536EE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0.000,00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Jeżeli termin zapłaty w umowach na podwykonawstwo określonych w §10 u</w:t>
      </w:r>
      <w:r w:rsidR="004840FB" w:rsidRPr="002571D6">
        <w:rPr>
          <w:rFonts w:eastAsia="Calibri"/>
          <w:sz w:val="24"/>
          <w:szCs w:val="24"/>
        </w:rPr>
        <w:t>st.</w:t>
      </w:r>
      <w:r w:rsidR="00DD541B">
        <w:rPr>
          <w:rFonts w:eastAsia="Calibri"/>
          <w:sz w:val="24"/>
          <w:szCs w:val="24"/>
        </w:rPr>
        <w:t>10 pkt 1</w:t>
      </w:r>
      <w:r w:rsidR="00B05528" w:rsidRPr="002571D6">
        <w:rPr>
          <w:rFonts w:eastAsia="Calibri"/>
          <w:sz w:val="24"/>
          <w:szCs w:val="24"/>
        </w:rPr>
        <w:t xml:space="preserve">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4E21FD" w:rsidRDefault="006A54DC" w:rsidP="004E21FD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zmiana albo rezygnacja z Podwykonawcy dotyczy podmiotu, na którego zasoby Wykonawca powoływał się, na zasadach określonych w art. 22a ustawy Prawo zamówień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publicznych, w celu wykazania spełniania warunków udziału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6A54DC" w:rsidRPr="00A74698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11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Zamawiający, na podstawie art. 29 ust. 3a ustawy  z dnia 29 stycznia 2004</w:t>
      </w:r>
      <w:r w:rsidR="00A74698" w:rsidRPr="008C036B">
        <w:t xml:space="preserve"> </w:t>
      </w:r>
      <w:r w:rsidRPr="008C036B">
        <w:t>r. Prawo zamówień publicznych (</w:t>
      </w:r>
      <w:r w:rsidR="00A74698" w:rsidRPr="008C036B">
        <w:t xml:space="preserve">t.j. </w:t>
      </w:r>
      <w:r w:rsidR="002F7B42">
        <w:t>Dz. U. z 2017</w:t>
      </w:r>
      <w:r w:rsidR="00E17685">
        <w:t xml:space="preserve"> r.</w:t>
      </w:r>
      <w:r w:rsidRPr="008C036B">
        <w:t xml:space="preserve">, poz. </w:t>
      </w:r>
      <w:r w:rsidR="002F7B42">
        <w:t>1579</w:t>
      </w:r>
      <w:r w:rsidRPr="008C036B">
        <w:t>, z</w:t>
      </w:r>
      <w:r w:rsidR="00017C9E">
        <w:t>e</w:t>
      </w:r>
      <w:r w:rsidRPr="008C036B">
        <w:t xml:space="preserve"> zm.), wymaga zatrudnienia przez Wykonawcę lub podwykonawcę na podstawie umowy o pracę osób wykonujących czynności w zakresie realizacji zamówienia, polegające na wykonaniu pracy w sposób określony  w art. 22 § 1 ustawy z dnia 26 czerwca 1974 </w:t>
      </w:r>
      <w:r w:rsidR="00991E43">
        <w:t>r. – Kodeks pracy (</w:t>
      </w:r>
      <w:r w:rsidR="00E17685">
        <w:t xml:space="preserve">t.j. </w:t>
      </w:r>
      <w:r w:rsidR="004C682B">
        <w:t>Dz. U. z 2018</w:t>
      </w:r>
      <w:r w:rsidRPr="008C036B">
        <w:t xml:space="preserve"> r. poz. </w:t>
      </w:r>
      <w:r w:rsidR="004C682B">
        <w:t>917</w:t>
      </w:r>
      <w:r w:rsidRPr="008C036B">
        <w:t xml:space="preserve"> z</w:t>
      </w:r>
      <w:r w:rsidR="004C682B">
        <w:t>e</w:t>
      </w:r>
      <w:r w:rsidRPr="008C036B">
        <w:t xml:space="preserve"> zm.), tj. wszystkich robotników budowlanych oraz osób obsługujących maszyny budowlane.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8C036B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8C036B">
        <w:t>żądania oświadczeń i dokumentów w zakresie potwierdzenia spełniania wyżej wymienionych wymogów i dokonywania ich oceny,</w:t>
      </w:r>
    </w:p>
    <w:p w:rsidR="002F47AC" w:rsidRPr="00A74698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żądania wyjaśnień w przypadku wątpliwości w zakresie potwierdzenia spełniania wyżej wymienionych wymogów</w:t>
      </w:r>
      <w:r w:rsidR="001804AA" w:rsidRPr="00A74698">
        <w:t>,</w:t>
      </w:r>
    </w:p>
    <w:p w:rsidR="001804AA" w:rsidRPr="00A74698" w:rsidRDefault="001804AA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przeprowadzania kontroli na miejscu wykonywania zamówienia.</w:t>
      </w:r>
    </w:p>
    <w:p w:rsidR="002F47AC" w:rsidRPr="00C823EC" w:rsidRDefault="00C823EC" w:rsidP="00C823EC">
      <w:pPr>
        <w:pStyle w:val="Akapitzlist"/>
        <w:numPr>
          <w:ilvl w:val="3"/>
          <w:numId w:val="21"/>
        </w:numPr>
        <w:ind w:left="142" w:hanging="142"/>
        <w:rPr>
          <w:b/>
        </w:rPr>
      </w:pPr>
      <w:r>
        <w:t xml:space="preserve">. </w:t>
      </w:r>
      <w:r w:rsidR="002F47AC" w:rsidRPr="00C823EC"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2F47AC" w:rsidRPr="00C823EC" w:rsidRDefault="002F47AC" w:rsidP="004D6D80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rPr>
          <w:b/>
        </w:rPr>
      </w:pPr>
      <w:r w:rsidRPr="00C823EC"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140860" w:rsidRPr="00E35045" w:rsidRDefault="00140860" w:rsidP="00140860">
      <w:pPr>
        <w:pStyle w:val="Akapitzlist"/>
        <w:numPr>
          <w:ilvl w:val="1"/>
          <w:numId w:val="17"/>
        </w:numPr>
        <w:tabs>
          <w:tab w:val="clear" w:pos="1440"/>
          <w:tab w:val="num" w:pos="360"/>
          <w:tab w:val="num" w:pos="567"/>
        </w:tabs>
        <w:ind w:left="567" w:hanging="283"/>
        <w:rPr>
          <w:b/>
          <w:color w:val="000000" w:themeColor="text1"/>
        </w:rPr>
      </w:pPr>
      <w:r w:rsidRPr="00E35045">
        <w:rPr>
          <w:rFonts w:cs="Calibri"/>
          <w:color w:val="000000" w:themeColor="text1"/>
        </w:rPr>
        <w:lastRenderedPageBreak/>
        <w:t>poświadczona za zgodność z oryginałem przez Wykonawcę lub Podwykonawcę kopia umowy/umów powinna zostać zanonimizowana w sposób zapewniający ochronę danych osobowych pracowników, (tj. w szczególności</w:t>
      </w:r>
      <w:r w:rsidRPr="00E35045">
        <w:rPr>
          <w:rFonts w:cs="Calibri"/>
          <w:color w:val="000000" w:themeColor="text1"/>
          <w:vertAlign w:val="superscript"/>
        </w:rPr>
        <w:t xml:space="preserve"> </w:t>
      </w:r>
      <w:r w:rsidRPr="00E35045">
        <w:rPr>
          <w:rFonts w:cs="Calibri"/>
          <w:color w:val="000000" w:themeColor="text1"/>
        </w:rPr>
        <w:t>bez adresów, nr PESEL pracowników). Imię i nazwisko pracownika nie podlega anonimizacji. Informacje takie jak: data zawarcia umowy, rodzaj umowy o pracę i wymiar etatu powinny być możliwe do zidentyfikowania.</w:t>
      </w:r>
      <w:r>
        <w:rPr>
          <w:b/>
          <w:color w:val="000000" w:themeColor="text1"/>
        </w:rPr>
        <w:t xml:space="preserve"> </w:t>
      </w:r>
    </w:p>
    <w:p w:rsidR="003D6FD8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 xml:space="preserve">Z tytułu niespełnienia przez Wykonawcę lub podwykonawcę wymogu zatrudnienia na podstawie umowy o pracę Zamawiający przewiduje sankcję w postaci obowiązku zapłaty przez Wykonawcę kary umownej w kwocie </w:t>
      </w:r>
      <w:r w:rsidR="00DD541B">
        <w:t>4</w:t>
      </w:r>
      <w:r w:rsidRPr="00C823EC">
        <w:t>00,</w:t>
      </w:r>
      <w:r w:rsidR="001804AA" w:rsidRPr="00C823EC">
        <w:t xml:space="preserve">00 </w:t>
      </w:r>
      <w:r w:rsidRPr="00C823EC">
        <w:t>zł (</w:t>
      </w:r>
      <w:r w:rsidR="00DD541B">
        <w:t>czterysta</w:t>
      </w:r>
      <w:r w:rsidRPr="00C823EC">
        <w:t xml:space="preserve"> złotych)</w:t>
      </w:r>
      <w:r w:rsidR="00FB2E06" w:rsidRPr="00C823EC">
        <w:t xml:space="preserve"> za każde zdarzenie</w:t>
      </w:r>
      <w:r w:rsidRPr="00C823EC">
        <w:t xml:space="preserve">. </w:t>
      </w:r>
    </w:p>
    <w:p w:rsidR="002F47AC" w:rsidRPr="00A74698" w:rsidRDefault="001804AA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A74698">
        <w:t>Niezłożenie przez Wykonawcę</w:t>
      </w:r>
      <w:r w:rsidR="002F47AC" w:rsidRPr="00A74698"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6A54DC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>Wykonawca jest zobowiązany do wyznaczenia odpowiedniej ilości osób do realizacji</w:t>
      </w:r>
      <w:r w:rsidR="003D6FD8" w:rsidRPr="00C823EC">
        <w:t xml:space="preserve"> </w:t>
      </w:r>
      <w:r w:rsidRPr="00C823EC">
        <w:t>przedmiotu umowy, w szczególności zapewniającej terminowe wykonanie przedmiotu umowy.</w:t>
      </w:r>
    </w:p>
    <w:p w:rsidR="006A54DC" w:rsidRPr="00A74698" w:rsidRDefault="006A54DC" w:rsidP="00A74698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12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5F7849" w:rsidRDefault="007B7129" w:rsidP="005F7849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13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Zamawiający dopuszcza możliwość zmiany ustaleń zawartej umowy w stosunku do treści oferty Wykonawcy w następującym zakresie:</w:t>
      </w:r>
    </w:p>
    <w:p w:rsidR="006A54DC" w:rsidRPr="007B7129" w:rsidRDefault="006A54DC" w:rsidP="000B492C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lub Wykonawcy </w:t>
      </w:r>
      <w:r w:rsidRPr="007B7129">
        <w:rPr>
          <w:rFonts w:eastAsia="Calibri"/>
          <w:sz w:val="24"/>
          <w:szCs w:val="24"/>
        </w:rPr>
        <w:br/>
        <w:t xml:space="preserve">w razie wystąpienia konieczności wprowadzenia zmiany projektu budowlanego </w:t>
      </w:r>
      <w:r w:rsidRPr="007B7129">
        <w:rPr>
          <w:rFonts w:eastAsia="Calibri"/>
          <w:sz w:val="24"/>
          <w:szCs w:val="24"/>
        </w:rPr>
        <w:br/>
        <w:t>w trakcie trwania prac budowlanych,</w:t>
      </w:r>
    </w:p>
    <w:p w:rsidR="006A54DC" w:rsidRPr="007B7129" w:rsidRDefault="006A54DC" w:rsidP="000B492C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7B7129" w:rsidRDefault="006A54DC" w:rsidP="000B492C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7B7129" w:rsidRDefault="006A54DC" w:rsidP="000B492C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7B7129" w:rsidRDefault="006A54DC" w:rsidP="000B492C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Zmiany wynagrodzenia w przypadku zaistnienia okoliczności zawartych w §</w:t>
      </w:r>
      <w:r w:rsidR="007B7129" w:rsidRPr="007B7129">
        <w:rPr>
          <w:rFonts w:eastAsia="Calibri"/>
          <w:sz w:val="24"/>
          <w:szCs w:val="24"/>
        </w:rPr>
        <w:t xml:space="preserve"> </w:t>
      </w:r>
      <w:r w:rsidRPr="007B7129">
        <w:rPr>
          <w:rFonts w:eastAsia="Calibri"/>
          <w:sz w:val="24"/>
          <w:szCs w:val="24"/>
        </w:rPr>
        <w:t>13 punkcie 2, 3 lub 4.</w:t>
      </w:r>
    </w:p>
    <w:p w:rsidR="006A54DC" w:rsidRPr="00B30C28" w:rsidRDefault="006A54DC" w:rsidP="000B492C">
      <w:pPr>
        <w:pStyle w:val="Akapitzlist"/>
        <w:numPr>
          <w:ilvl w:val="0"/>
          <w:numId w:val="0"/>
        </w:numPr>
      </w:pPr>
      <w:r w:rsidRPr="007B7129">
        <w:t>Termin realizacji zadania może ulec przedłużeniu nie więcej niż o czas trwania okoliczności wymienionych powyżej.</w:t>
      </w:r>
    </w:p>
    <w:p w:rsidR="00C55664" w:rsidRDefault="00C55664" w:rsidP="00C55664">
      <w:pPr>
        <w:jc w:val="center"/>
        <w:rPr>
          <w:rFonts w:eastAsia="Calibri"/>
          <w:b/>
          <w:sz w:val="24"/>
          <w:szCs w:val="24"/>
        </w:rPr>
      </w:pPr>
    </w:p>
    <w:p w:rsidR="00C55664" w:rsidRPr="00F775CD" w:rsidRDefault="00C55664" w:rsidP="00C55664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F775CD">
        <w:rPr>
          <w:rFonts w:eastAsia="Calibri"/>
          <w:b/>
          <w:color w:val="000000" w:themeColor="text1"/>
          <w:sz w:val="24"/>
          <w:szCs w:val="24"/>
        </w:rPr>
        <w:t>§ 14</w:t>
      </w:r>
    </w:p>
    <w:p w:rsidR="00C55664" w:rsidRPr="00F775CD" w:rsidRDefault="00C55664" w:rsidP="00F775CD">
      <w:pPr>
        <w:spacing w:after="40" w:line="240" w:lineRule="atLeast"/>
        <w:jc w:val="both"/>
        <w:rPr>
          <w:color w:val="000000" w:themeColor="text1"/>
          <w:sz w:val="24"/>
          <w:szCs w:val="24"/>
        </w:rPr>
      </w:pPr>
      <w:r w:rsidRPr="00F775CD">
        <w:rPr>
          <w:rFonts w:cs="Calibri"/>
          <w:color w:val="000000" w:themeColor="text1"/>
          <w:sz w:val="23"/>
          <w:szCs w:val="23"/>
          <w:shd w:val="clear" w:color="auto" w:fill="FFFFFF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:rsidR="00C55664" w:rsidRDefault="00C55664" w:rsidP="00C55664">
      <w:pPr>
        <w:rPr>
          <w:rFonts w:eastAsia="Calibri"/>
          <w:b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B30C28">
        <w:rPr>
          <w:rFonts w:eastAsia="Calibri"/>
          <w:b/>
          <w:sz w:val="24"/>
          <w:szCs w:val="24"/>
        </w:rPr>
        <w:t>§</w:t>
      </w:r>
      <w:r w:rsidR="00B30C28" w:rsidRPr="00B30C28">
        <w:rPr>
          <w:rFonts w:eastAsia="Calibri"/>
          <w:b/>
          <w:sz w:val="24"/>
          <w:szCs w:val="24"/>
        </w:rPr>
        <w:t xml:space="preserve"> </w:t>
      </w:r>
      <w:r w:rsidRPr="00F775CD">
        <w:rPr>
          <w:rFonts w:eastAsia="Calibri"/>
          <w:b/>
          <w:color w:val="000000" w:themeColor="text1"/>
          <w:sz w:val="24"/>
          <w:szCs w:val="24"/>
        </w:rPr>
        <w:t>1</w:t>
      </w:r>
      <w:r w:rsidR="00C55664" w:rsidRPr="00F775CD">
        <w:rPr>
          <w:rFonts w:eastAsia="Calibri"/>
          <w:b/>
          <w:color w:val="000000" w:themeColor="text1"/>
          <w:sz w:val="24"/>
          <w:szCs w:val="24"/>
        </w:rPr>
        <w:t>5</w:t>
      </w:r>
    </w:p>
    <w:p w:rsidR="006A54DC" w:rsidRPr="00B30C28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Zamawiający może rozwiązać umowę, jeżeli zachodzi co najmniej jed</w:t>
      </w:r>
      <w:r w:rsidR="00D365E6">
        <w:rPr>
          <w:rFonts w:eastAsia="Calibri"/>
          <w:sz w:val="24"/>
          <w:szCs w:val="24"/>
        </w:rPr>
        <w:t>na z następujących okoliczności</w:t>
      </w:r>
      <w:r w:rsidRPr="00B30C28">
        <w:rPr>
          <w:rFonts w:eastAsia="Calibri"/>
          <w:sz w:val="24"/>
          <w:szCs w:val="24"/>
        </w:rPr>
        <w:t>:</w:t>
      </w:r>
    </w:p>
    <w:p w:rsidR="006A54DC" w:rsidRPr="00B30C28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Zmiana umowy została dokonana z naruszeniem art.</w:t>
      </w:r>
      <w:r w:rsidR="00E17685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144 ust.1-1b, 1d i 1e ustawy Prawo zamówień publicznych,</w:t>
      </w:r>
    </w:p>
    <w:p w:rsidR="006A54DC" w:rsidRPr="00D365E6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Wykonawca w chwili zawarcia umowy podlegał wykluczeniu z postępowania na podstawie art.</w:t>
      </w:r>
      <w:r w:rsidR="00FD39D6" w:rsidRPr="00B30C28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24 ust.1 ustawy prawo zamówień publicznych,</w:t>
      </w:r>
    </w:p>
    <w:p w:rsidR="00A74698" w:rsidRPr="00A74698" w:rsidRDefault="006A54DC" w:rsidP="00A7469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 przyp</w:t>
      </w:r>
      <w:r w:rsidR="00D365E6">
        <w:rPr>
          <w:rFonts w:eastAsia="Calibri"/>
          <w:sz w:val="24"/>
          <w:szCs w:val="24"/>
        </w:rPr>
        <w:t>adkach, o których mowa w ust.</w:t>
      </w:r>
      <w:r w:rsidR="004D6D80">
        <w:rPr>
          <w:rFonts w:eastAsia="Calibri"/>
          <w:sz w:val="24"/>
          <w:szCs w:val="24"/>
        </w:rPr>
        <w:t xml:space="preserve"> </w:t>
      </w:r>
      <w:r w:rsidR="00D365E6">
        <w:rPr>
          <w:rFonts w:eastAsia="Calibri"/>
          <w:sz w:val="24"/>
          <w:szCs w:val="24"/>
        </w:rPr>
        <w:t>1,</w:t>
      </w:r>
      <w:r w:rsidR="000B492C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Wykonawca może żądać wyłącznie wynagrodzenia należnego z tytułu wykonania części umowy.</w:t>
      </w:r>
    </w:p>
    <w:p w:rsidR="00155CED" w:rsidRDefault="00155CED" w:rsidP="006A54DC">
      <w:pPr>
        <w:jc w:val="center"/>
        <w:rPr>
          <w:rFonts w:eastAsia="Calibri"/>
          <w:b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Pr="00F775CD">
        <w:rPr>
          <w:rFonts w:eastAsia="Calibri"/>
          <w:b/>
          <w:color w:val="000000" w:themeColor="text1"/>
          <w:sz w:val="24"/>
          <w:szCs w:val="24"/>
        </w:rPr>
        <w:t>1</w:t>
      </w:r>
      <w:r w:rsidR="00C55664" w:rsidRPr="00F775CD">
        <w:rPr>
          <w:rFonts w:eastAsia="Calibri"/>
          <w:b/>
          <w:color w:val="000000" w:themeColor="text1"/>
          <w:sz w:val="24"/>
          <w:szCs w:val="24"/>
        </w:rPr>
        <w:t>6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                z dnia 29 stycznia 2004</w:t>
      </w:r>
      <w:r w:rsidR="004D6D80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zamówień publicznych (</w:t>
      </w:r>
      <w:r w:rsidR="002F7B42">
        <w:rPr>
          <w:rFonts w:eastAsia="Arial"/>
          <w:sz w:val="24"/>
          <w:szCs w:val="24"/>
        </w:rPr>
        <w:t>t.j. Dz. U. z 2017</w:t>
      </w:r>
      <w:r w:rsidR="00BD6A33" w:rsidRPr="00230E7A">
        <w:rPr>
          <w:rFonts w:eastAsia="Arial"/>
          <w:sz w:val="24"/>
          <w:szCs w:val="24"/>
        </w:rPr>
        <w:t xml:space="preserve"> r. poz. </w:t>
      </w:r>
      <w:r w:rsidR="002F7B42">
        <w:rPr>
          <w:rFonts w:eastAsia="Arial"/>
          <w:sz w:val="24"/>
          <w:szCs w:val="24"/>
        </w:rPr>
        <w:t>1579</w:t>
      </w:r>
      <w:r w:rsidR="00BD6A33" w:rsidRPr="00230E7A">
        <w:rPr>
          <w:rFonts w:eastAsia="Arial"/>
          <w:sz w:val="24"/>
          <w:szCs w:val="24"/>
        </w:rPr>
        <w:t xml:space="preserve"> z</w:t>
      </w:r>
      <w:r w:rsidR="008D626F">
        <w:rPr>
          <w:rFonts w:eastAsia="Arial"/>
          <w:sz w:val="24"/>
          <w:szCs w:val="24"/>
        </w:rPr>
        <w:t>e</w:t>
      </w:r>
      <w:r w:rsidR="00BD6A33" w:rsidRPr="00230E7A">
        <w:rPr>
          <w:rFonts w:eastAsia="Arial"/>
          <w:sz w:val="24"/>
          <w:szCs w:val="24"/>
        </w:rPr>
        <w:t xml:space="preserve"> zm.</w:t>
      </w:r>
      <w:r w:rsidRPr="00230E7A">
        <w:rPr>
          <w:rFonts w:eastAsia="Calibri"/>
          <w:sz w:val="24"/>
          <w:szCs w:val="24"/>
        </w:rPr>
        <w:t>),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F775CD">
        <w:rPr>
          <w:rFonts w:eastAsia="Calibri"/>
          <w:sz w:val="24"/>
          <w:szCs w:val="24"/>
        </w:rPr>
        <w:t>U. z 2018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1332</w:t>
      </w:r>
      <w:r w:rsidR="008D626F">
        <w:rPr>
          <w:rFonts w:eastAsia="Calibri"/>
          <w:sz w:val="24"/>
          <w:szCs w:val="24"/>
        </w:rPr>
        <w:t xml:space="preserve"> ze zm.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8D626F">
        <w:rPr>
          <w:rFonts w:eastAsia="Calibri"/>
          <w:sz w:val="24"/>
          <w:szCs w:val="24"/>
        </w:rPr>
        <w:t xml:space="preserve"> z 2018</w:t>
      </w:r>
      <w:r w:rsidR="00991E43">
        <w:rPr>
          <w:rFonts w:eastAsia="Calibri"/>
          <w:sz w:val="24"/>
          <w:szCs w:val="24"/>
        </w:rPr>
        <w:t xml:space="preserve"> </w:t>
      </w:r>
      <w:r w:rsidR="00230E7A" w:rsidRPr="00230E7A">
        <w:rPr>
          <w:rFonts w:eastAsia="Calibri"/>
          <w:sz w:val="24"/>
          <w:szCs w:val="24"/>
        </w:rPr>
        <w:t>r., poz.</w:t>
      </w:r>
      <w:r w:rsidR="008D626F">
        <w:rPr>
          <w:rFonts w:eastAsia="Calibri"/>
          <w:sz w:val="24"/>
          <w:szCs w:val="24"/>
        </w:rPr>
        <w:t xml:space="preserve"> 1025</w:t>
      </w:r>
      <w:r w:rsidR="00017C9E">
        <w:rPr>
          <w:rFonts w:eastAsia="Calibri"/>
          <w:sz w:val="24"/>
          <w:szCs w:val="24"/>
        </w:rPr>
        <w:t xml:space="preserve"> ze zm.</w:t>
      </w:r>
      <w:r w:rsidR="00230E7A" w:rsidRPr="00230E7A">
        <w:rPr>
          <w:rFonts w:eastAsia="Calibri"/>
          <w:sz w:val="24"/>
          <w:szCs w:val="24"/>
        </w:rPr>
        <w:t xml:space="preserve">) </w:t>
      </w:r>
      <w:r w:rsidRPr="00230E7A">
        <w:rPr>
          <w:rFonts w:eastAsia="Calibri"/>
          <w:sz w:val="24"/>
          <w:szCs w:val="24"/>
        </w:rPr>
        <w:t>o ile przepisy ustawy Prawa zamówień publicznych nie stanowią inaczej.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375EBA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</w:t>
      </w:r>
      <w:r w:rsidR="00E93633">
        <w:rPr>
          <w:rFonts w:eastAsia="Calibri"/>
          <w:b/>
          <w:sz w:val="24"/>
          <w:szCs w:val="24"/>
        </w:rPr>
        <w:t xml:space="preserve">    </w:t>
      </w:r>
      <w:r>
        <w:rPr>
          <w:rFonts w:eastAsia="Calibri"/>
          <w:b/>
          <w:sz w:val="24"/>
          <w:szCs w:val="24"/>
        </w:rPr>
        <w:t xml:space="preserve"> WYKONAWCA</w:t>
      </w:r>
      <w:r w:rsidR="00991E43">
        <w:rPr>
          <w:rFonts w:eastAsia="Calibri"/>
          <w:b/>
          <w:sz w:val="24"/>
          <w:szCs w:val="24"/>
        </w:rPr>
        <w:t>:</w:t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E93633">
        <w:rPr>
          <w:rFonts w:eastAsia="Calibri"/>
          <w:b/>
          <w:sz w:val="24"/>
          <w:szCs w:val="24"/>
        </w:rPr>
        <w:t xml:space="preserve">  </w:t>
      </w:r>
      <w:r>
        <w:rPr>
          <w:rFonts w:eastAsia="Calibri"/>
          <w:b/>
          <w:sz w:val="24"/>
          <w:szCs w:val="24"/>
        </w:rPr>
        <w:t xml:space="preserve"> ZAMAWIAJĄCY</w:t>
      </w:r>
      <w:r w:rsidR="006A54DC" w:rsidRPr="00230E7A">
        <w:rPr>
          <w:rFonts w:eastAsia="Calibri"/>
          <w:b/>
          <w:sz w:val="24"/>
          <w:szCs w:val="24"/>
        </w:rPr>
        <w:t>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F277EC" w:rsidRPr="00675B31" w:rsidRDefault="00A54837" w:rsidP="00675B31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</w:t>
      </w:r>
      <w:r w:rsidR="00675B31">
        <w:rPr>
          <w:rFonts w:eastAsia="Calibri"/>
          <w:b/>
          <w:sz w:val="24"/>
          <w:szCs w:val="24"/>
        </w:rPr>
        <w:t xml:space="preserve">                            </w:t>
      </w:r>
    </w:p>
    <w:p w:rsidR="00F277EC" w:rsidRPr="00F277EC" w:rsidRDefault="00F277EC" w:rsidP="00F277EC">
      <w:pPr>
        <w:rPr>
          <w:sz w:val="22"/>
          <w:szCs w:val="22"/>
        </w:rPr>
      </w:pPr>
    </w:p>
    <w:p w:rsidR="00F277EC" w:rsidRPr="00F277EC" w:rsidRDefault="00F277EC" w:rsidP="00F277EC">
      <w:pPr>
        <w:rPr>
          <w:sz w:val="22"/>
          <w:szCs w:val="22"/>
        </w:rPr>
      </w:pPr>
    </w:p>
    <w:p w:rsidR="00F277EC" w:rsidRDefault="00F277EC" w:rsidP="00F277EC">
      <w:pPr>
        <w:rPr>
          <w:sz w:val="22"/>
          <w:szCs w:val="22"/>
        </w:rPr>
      </w:pPr>
      <w:bookmarkStart w:id="0" w:name="_GoBack"/>
      <w:bookmarkEnd w:id="0"/>
    </w:p>
    <w:p w:rsidR="00F277EC" w:rsidRDefault="00F277EC" w:rsidP="00F277EC">
      <w:pPr>
        <w:rPr>
          <w:sz w:val="22"/>
          <w:szCs w:val="22"/>
        </w:rPr>
      </w:pPr>
    </w:p>
    <w:p w:rsidR="00F277EC" w:rsidRPr="00754B78" w:rsidRDefault="00F277EC" w:rsidP="00F277EC">
      <w:pPr>
        <w:rPr>
          <w:sz w:val="18"/>
          <w:szCs w:val="18"/>
        </w:rPr>
      </w:pPr>
      <w:r w:rsidRPr="00754B78">
        <w:rPr>
          <w:sz w:val="18"/>
          <w:szCs w:val="18"/>
        </w:rPr>
        <w:t>Sporządził:</w:t>
      </w:r>
      <w:r w:rsidR="00DA16F3" w:rsidRPr="00754B78">
        <w:rPr>
          <w:sz w:val="18"/>
          <w:szCs w:val="18"/>
        </w:rPr>
        <w:t xml:space="preserve"> </w:t>
      </w:r>
      <w:r w:rsidRPr="00754B78">
        <w:rPr>
          <w:sz w:val="18"/>
          <w:szCs w:val="18"/>
        </w:rPr>
        <w:t>Wojciech Kopczyński</w:t>
      </w:r>
    </w:p>
    <w:p w:rsidR="00DA16F3" w:rsidRPr="00754B78" w:rsidRDefault="00DA16F3" w:rsidP="00F277EC">
      <w:pPr>
        <w:rPr>
          <w:sz w:val="18"/>
          <w:szCs w:val="18"/>
        </w:rPr>
      </w:pPr>
    </w:p>
    <w:p w:rsidR="00DA16F3" w:rsidRPr="00754B78" w:rsidRDefault="00DA16F3" w:rsidP="00F277EC">
      <w:pPr>
        <w:rPr>
          <w:sz w:val="18"/>
          <w:szCs w:val="18"/>
        </w:rPr>
      </w:pPr>
      <w:r w:rsidRPr="00754B78">
        <w:rPr>
          <w:sz w:val="18"/>
          <w:szCs w:val="18"/>
        </w:rPr>
        <w:t>Sprawę prowadzi: Marek Myka</w:t>
      </w:r>
    </w:p>
    <w:sectPr w:rsidR="00DA16F3" w:rsidRPr="00754B78" w:rsidSect="00675B31">
      <w:headerReference w:type="default" r:id="rId8"/>
      <w:footerReference w:type="even" r:id="rId9"/>
      <w:footerReference w:type="default" r:id="rId10"/>
      <w:pgSz w:w="11906" w:h="16838" w:code="9"/>
      <w:pgMar w:top="1167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84" w:rsidRDefault="00064084">
      <w:r>
        <w:separator/>
      </w:r>
    </w:p>
  </w:endnote>
  <w:endnote w:type="continuationSeparator" w:id="0">
    <w:p w:rsidR="00064084" w:rsidRDefault="0006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6B" w:rsidRDefault="0024616E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257360"/>
      <w:docPartObj>
        <w:docPartGallery w:val="Page Numbers (Bottom of Page)"/>
        <w:docPartUnique/>
      </w:docPartObj>
    </w:sdtPr>
    <w:sdtContent>
      <w:p w:rsidR="00221AC6" w:rsidRPr="00585DD5" w:rsidRDefault="00221AC6" w:rsidP="00221AC6">
        <w:pPr>
          <w:pStyle w:val="NormalnyWeb"/>
          <w:spacing w:line="276" w:lineRule="auto"/>
          <w:jc w:val="center"/>
          <w:rPr>
            <w:sz w:val="16"/>
            <w:szCs w:val="16"/>
          </w:rPr>
        </w:pPr>
        <w:r w:rsidRPr="00585DD5">
          <w:rPr>
            <w:sz w:val="16"/>
            <w:szCs w:val="16"/>
          </w:rPr>
          <w:t>Zamawiający: Powiat Węgorzewski z siedzibą w Węgorzewie ul. 3 Maja 17B, 11-600 Węgorzewo</w:t>
        </w:r>
      </w:p>
      <w:p w:rsidR="00221AC6" w:rsidRPr="00200163" w:rsidRDefault="0024616E" w:rsidP="00221AC6">
        <w:pPr>
          <w:pStyle w:val="NormalnyWeb"/>
          <w:spacing w:line="276" w:lineRule="auto"/>
          <w:jc w:val="center"/>
          <w:rPr>
            <w:color w:val="0000CD"/>
            <w:sz w:val="16"/>
            <w:szCs w:val="16"/>
            <w:shd w:val="clear" w:color="auto" w:fill="FFFFFF"/>
            <w:lang w:val="en-US"/>
          </w:rPr>
        </w:pPr>
        <w:hyperlink r:id="rId1" w:history="1">
          <w:r w:rsidR="00221AC6" w:rsidRPr="00200163">
            <w:rPr>
              <w:rStyle w:val="Hipercze"/>
              <w:sz w:val="16"/>
              <w:szCs w:val="16"/>
              <w:lang w:val="en-US"/>
            </w:rPr>
            <w:t>www.powiatwegorzewski.pl</w:t>
          </w:r>
        </w:hyperlink>
        <w:r w:rsidR="00221AC6" w:rsidRPr="00200163">
          <w:rPr>
            <w:color w:val="000000"/>
            <w:sz w:val="16"/>
            <w:szCs w:val="16"/>
            <w:lang w:val="en-US"/>
          </w:rPr>
          <w:t xml:space="preserve"> email: </w:t>
        </w:r>
        <w:hyperlink r:id="rId2" w:history="1">
          <w:r w:rsidR="00221AC6" w:rsidRPr="00200163">
            <w:rPr>
              <w:rStyle w:val="Hipercze"/>
              <w:sz w:val="16"/>
              <w:szCs w:val="16"/>
              <w:shd w:val="clear" w:color="auto" w:fill="FFFFFF"/>
              <w:lang w:val="en-US"/>
            </w:rPr>
            <w:t>starostwo@powiatwegorzewski.pl</w:t>
          </w:r>
        </w:hyperlink>
      </w:p>
      <w:p w:rsidR="00221AC6" w:rsidRPr="005651AD" w:rsidRDefault="00221AC6" w:rsidP="00221AC6">
        <w:pPr>
          <w:pStyle w:val="Stopka"/>
          <w:jc w:val="center"/>
          <w:rPr>
            <w:lang w:val="en-US"/>
          </w:rPr>
        </w:pPr>
      </w:p>
      <w:p w:rsidR="004C682B" w:rsidRPr="00DE3B37" w:rsidRDefault="004C682B" w:rsidP="00CC4462">
        <w:pPr>
          <w:pStyle w:val="Stopka"/>
          <w:jc w:val="center"/>
          <w:rPr>
            <w:sz w:val="16"/>
            <w:szCs w:val="16"/>
            <w:lang w:val="en-US"/>
          </w:rPr>
        </w:pPr>
      </w:p>
      <w:p w:rsidR="001D1DCD" w:rsidRDefault="0024616E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675B3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84" w:rsidRDefault="00064084">
      <w:r>
        <w:separator/>
      </w:r>
    </w:p>
  </w:footnote>
  <w:footnote w:type="continuationSeparator" w:id="0">
    <w:p w:rsidR="00064084" w:rsidRDefault="00064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5584"/>
      <w:gridCol w:w="2166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:rsidR="00540473" w:rsidRDefault="00675B31" w:rsidP="00540473">
          <w:pPr>
            <w:jc w:val="right"/>
          </w:pPr>
          <w:r>
            <w:rPr>
              <w:noProof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165100</wp:posOffset>
                </wp:positionV>
                <wp:extent cx="1219200" cy="647700"/>
                <wp:effectExtent l="19050" t="0" r="0" b="0"/>
                <wp:wrapSquare wrapText="larges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2"/>
  </w:num>
  <w:num w:numId="8">
    <w:abstractNumId w:val="33"/>
  </w:num>
  <w:num w:numId="9">
    <w:abstractNumId w:val="31"/>
  </w:num>
  <w:num w:numId="10">
    <w:abstractNumId w:val="24"/>
  </w:num>
  <w:num w:numId="11">
    <w:abstractNumId w:val="29"/>
  </w:num>
  <w:num w:numId="12">
    <w:abstractNumId w:val="16"/>
  </w:num>
  <w:num w:numId="13">
    <w:abstractNumId w:val="32"/>
  </w:num>
  <w:num w:numId="14">
    <w:abstractNumId w:val="4"/>
  </w:num>
  <w:num w:numId="15">
    <w:abstractNumId w:val="10"/>
  </w:num>
  <w:num w:numId="16">
    <w:abstractNumId w:val="25"/>
  </w:num>
  <w:num w:numId="17">
    <w:abstractNumId w:val="17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5"/>
  </w:num>
  <w:num w:numId="32">
    <w:abstractNumId w:val="8"/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21B89"/>
    <w:rsid w:val="00017C9E"/>
    <w:rsid w:val="00064084"/>
    <w:rsid w:val="00066706"/>
    <w:rsid w:val="000719E4"/>
    <w:rsid w:val="00074435"/>
    <w:rsid w:val="00084F6B"/>
    <w:rsid w:val="000B492C"/>
    <w:rsid w:val="000C4B22"/>
    <w:rsid w:val="000D79F4"/>
    <w:rsid w:val="000E2137"/>
    <w:rsid w:val="000F7257"/>
    <w:rsid w:val="00105AC8"/>
    <w:rsid w:val="0011447F"/>
    <w:rsid w:val="0012671B"/>
    <w:rsid w:val="00135782"/>
    <w:rsid w:val="00140860"/>
    <w:rsid w:val="0015473F"/>
    <w:rsid w:val="00155CED"/>
    <w:rsid w:val="001649F9"/>
    <w:rsid w:val="00167E14"/>
    <w:rsid w:val="001804AA"/>
    <w:rsid w:val="00187351"/>
    <w:rsid w:val="00195B5C"/>
    <w:rsid w:val="001A0C61"/>
    <w:rsid w:val="001A0EE7"/>
    <w:rsid w:val="001C46C4"/>
    <w:rsid w:val="001D1DCD"/>
    <w:rsid w:val="001D5EDB"/>
    <w:rsid w:val="001F2F47"/>
    <w:rsid w:val="002052CB"/>
    <w:rsid w:val="00221AC6"/>
    <w:rsid w:val="00230E7A"/>
    <w:rsid w:val="0024616E"/>
    <w:rsid w:val="00247F76"/>
    <w:rsid w:val="002571D6"/>
    <w:rsid w:val="002763BC"/>
    <w:rsid w:val="00283A27"/>
    <w:rsid w:val="0028517E"/>
    <w:rsid w:val="002A2D43"/>
    <w:rsid w:val="002B0100"/>
    <w:rsid w:val="002D00F5"/>
    <w:rsid w:val="002E2590"/>
    <w:rsid w:val="002E5C74"/>
    <w:rsid w:val="002E5E05"/>
    <w:rsid w:val="002F47AC"/>
    <w:rsid w:val="002F5A5D"/>
    <w:rsid w:val="002F7B42"/>
    <w:rsid w:val="003314B0"/>
    <w:rsid w:val="00345A7F"/>
    <w:rsid w:val="003532DF"/>
    <w:rsid w:val="00354A90"/>
    <w:rsid w:val="00357408"/>
    <w:rsid w:val="00362828"/>
    <w:rsid w:val="00375EBA"/>
    <w:rsid w:val="00380DE2"/>
    <w:rsid w:val="003962CE"/>
    <w:rsid w:val="003C7CDB"/>
    <w:rsid w:val="003D0631"/>
    <w:rsid w:val="003D6FD8"/>
    <w:rsid w:val="003F1144"/>
    <w:rsid w:val="0040428A"/>
    <w:rsid w:val="00435F5B"/>
    <w:rsid w:val="004840FB"/>
    <w:rsid w:val="004A7907"/>
    <w:rsid w:val="004B185E"/>
    <w:rsid w:val="004B6CA8"/>
    <w:rsid w:val="004C682B"/>
    <w:rsid w:val="004C70AD"/>
    <w:rsid w:val="004D3EA7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60364"/>
    <w:rsid w:val="00581A20"/>
    <w:rsid w:val="0058459F"/>
    <w:rsid w:val="0058721C"/>
    <w:rsid w:val="00592198"/>
    <w:rsid w:val="005B0027"/>
    <w:rsid w:val="005F0CC2"/>
    <w:rsid w:val="005F7849"/>
    <w:rsid w:val="00603EF8"/>
    <w:rsid w:val="0060784D"/>
    <w:rsid w:val="00614E1D"/>
    <w:rsid w:val="00621B26"/>
    <w:rsid w:val="00621E52"/>
    <w:rsid w:val="00625ECF"/>
    <w:rsid w:val="006311E5"/>
    <w:rsid w:val="00632FC8"/>
    <w:rsid w:val="006333AF"/>
    <w:rsid w:val="00643308"/>
    <w:rsid w:val="00650634"/>
    <w:rsid w:val="00670FA2"/>
    <w:rsid w:val="00675B31"/>
    <w:rsid w:val="00676D70"/>
    <w:rsid w:val="00681B57"/>
    <w:rsid w:val="006861CE"/>
    <w:rsid w:val="00695B20"/>
    <w:rsid w:val="006A54DC"/>
    <w:rsid w:val="006E1EDA"/>
    <w:rsid w:val="00713BD0"/>
    <w:rsid w:val="0072101B"/>
    <w:rsid w:val="00727140"/>
    <w:rsid w:val="00751B30"/>
    <w:rsid w:val="00754B78"/>
    <w:rsid w:val="00760CA7"/>
    <w:rsid w:val="007661DB"/>
    <w:rsid w:val="00777E39"/>
    <w:rsid w:val="00791580"/>
    <w:rsid w:val="007B7129"/>
    <w:rsid w:val="007D4FEB"/>
    <w:rsid w:val="00805A54"/>
    <w:rsid w:val="00812528"/>
    <w:rsid w:val="00840A2B"/>
    <w:rsid w:val="008432CC"/>
    <w:rsid w:val="0086199E"/>
    <w:rsid w:val="008632AA"/>
    <w:rsid w:val="00867C6D"/>
    <w:rsid w:val="0088291D"/>
    <w:rsid w:val="00887271"/>
    <w:rsid w:val="008C036B"/>
    <w:rsid w:val="008C0EA4"/>
    <w:rsid w:val="008C7E81"/>
    <w:rsid w:val="008D626F"/>
    <w:rsid w:val="00917725"/>
    <w:rsid w:val="009376D5"/>
    <w:rsid w:val="00941DF3"/>
    <w:rsid w:val="009514C2"/>
    <w:rsid w:val="00953552"/>
    <w:rsid w:val="009668EF"/>
    <w:rsid w:val="00970B9E"/>
    <w:rsid w:val="00973B12"/>
    <w:rsid w:val="00990BF7"/>
    <w:rsid w:val="00991E43"/>
    <w:rsid w:val="009B2B27"/>
    <w:rsid w:val="009B5C32"/>
    <w:rsid w:val="009D43E6"/>
    <w:rsid w:val="009D7ED5"/>
    <w:rsid w:val="00A02F61"/>
    <w:rsid w:val="00A07C80"/>
    <w:rsid w:val="00A15BA2"/>
    <w:rsid w:val="00A23E8F"/>
    <w:rsid w:val="00A3493E"/>
    <w:rsid w:val="00A54837"/>
    <w:rsid w:val="00A61D9D"/>
    <w:rsid w:val="00A74698"/>
    <w:rsid w:val="00A81744"/>
    <w:rsid w:val="00A82FD2"/>
    <w:rsid w:val="00AC72FC"/>
    <w:rsid w:val="00AD5AC5"/>
    <w:rsid w:val="00AE403B"/>
    <w:rsid w:val="00AE74DF"/>
    <w:rsid w:val="00AF5269"/>
    <w:rsid w:val="00AF7450"/>
    <w:rsid w:val="00B05528"/>
    <w:rsid w:val="00B15EAA"/>
    <w:rsid w:val="00B25BF1"/>
    <w:rsid w:val="00B30C28"/>
    <w:rsid w:val="00B44454"/>
    <w:rsid w:val="00B6671F"/>
    <w:rsid w:val="00B779C8"/>
    <w:rsid w:val="00BA7EE5"/>
    <w:rsid w:val="00BB5B78"/>
    <w:rsid w:val="00BD6A33"/>
    <w:rsid w:val="00C0320F"/>
    <w:rsid w:val="00C037BC"/>
    <w:rsid w:val="00C05F42"/>
    <w:rsid w:val="00C16309"/>
    <w:rsid w:val="00C2352E"/>
    <w:rsid w:val="00C2651D"/>
    <w:rsid w:val="00C45370"/>
    <w:rsid w:val="00C45DB2"/>
    <w:rsid w:val="00C54671"/>
    <w:rsid w:val="00C55664"/>
    <w:rsid w:val="00C823EC"/>
    <w:rsid w:val="00C9505A"/>
    <w:rsid w:val="00CA6818"/>
    <w:rsid w:val="00CB2003"/>
    <w:rsid w:val="00CC4462"/>
    <w:rsid w:val="00CC5DD5"/>
    <w:rsid w:val="00CD4396"/>
    <w:rsid w:val="00D01ADF"/>
    <w:rsid w:val="00D05046"/>
    <w:rsid w:val="00D23886"/>
    <w:rsid w:val="00D26EEA"/>
    <w:rsid w:val="00D32593"/>
    <w:rsid w:val="00D365E6"/>
    <w:rsid w:val="00D53FBC"/>
    <w:rsid w:val="00D568C4"/>
    <w:rsid w:val="00DA16F3"/>
    <w:rsid w:val="00DB5355"/>
    <w:rsid w:val="00DB7CE3"/>
    <w:rsid w:val="00DD0192"/>
    <w:rsid w:val="00DD541B"/>
    <w:rsid w:val="00DE1CBC"/>
    <w:rsid w:val="00E0225E"/>
    <w:rsid w:val="00E04D5B"/>
    <w:rsid w:val="00E1328A"/>
    <w:rsid w:val="00E17685"/>
    <w:rsid w:val="00E2327B"/>
    <w:rsid w:val="00E27F21"/>
    <w:rsid w:val="00E402DB"/>
    <w:rsid w:val="00E657B0"/>
    <w:rsid w:val="00E72CE3"/>
    <w:rsid w:val="00E90828"/>
    <w:rsid w:val="00E93633"/>
    <w:rsid w:val="00EB6123"/>
    <w:rsid w:val="00EC6325"/>
    <w:rsid w:val="00EE750E"/>
    <w:rsid w:val="00EF53A4"/>
    <w:rsid w:val="00F030F2"/>
    <w:rsid w:val="00F06BB3"/>
    <w:rsid w:val="00F12AF2"/>
    <w:rsid w:val="00F277EC"/>
    <w:rsid w:val="00F34819"/>
    <w:rsid w:val="00F528BC"/>
    <w:rsid w:val="00F6510E"/>
    <w:rsid w:val="00F775CD"/>
    <w:rsid w:val="00F9114E"/>
    <w:rsid w:val="00F964A5"/>
    <w:rsid w:val="00FB2E06"/>
    <w:rsid w:val="00FC5650"/>
    <w:rsid w:val="00FD39D6"/>
    <w:rsid w:val="00FF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C68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21A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F40A-B86E-4DBE-B10A-38FED45A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4899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5</cp:revision>
  <cp:lastPrinted>2017-07-07T09:22:00Z</cp:lastPrinted>
  <dcterms:created xsi:type="dcterms:W3CDTF">2018-08-27T16:24:00Z</dcterms:created>
  <dcterms:modified xsi:type="dcterms:W3CDTF">2018-08-28T15:33:00Z</dcterms:modified>
</cp:coreProperties>
</file>